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A5AA5" w:rsidRDefault="00FA5AA5" w:rsidP="00CB696D">
      <w:bookmarkStart w:id="0" w:name="_GoBack"/>
      <w:bookmarkEnd w:id="0"/>
    </w:p>
    <w:p w:rsidR="00FA5AA5" w:rsidRPr="007C3329" w:rsidRDefault="00DC30EC">
      <w:pPr>
        <w:jc w:val="right"/>
        <w:rPr>
          <w:sz w:val="28"/>
        </w:rPr>
      </w:pPr>
      <w:r w:rsidRPr="007C3329">
        <w:rPr>
          <w:sz w:val="28"/>
        </w:rPr>
        <w:t>ПРОЕКТ</w:t>
      </w:r>
    </w:p>
    <w:p w:rsidR="00FA5AA5" w:rsidRPr="007C3329" w:rsidRDefault="00DC30EC">
      <w:pPr>
        <w:jc w:val="center"/>
        <w:rPr>
          <w:b/>
          <w:sz w:val="10"/>
        </w:rPr>
      </w:pPr>
      <w:r w:rsidRPr="007C3329">
        <w:rPr>
          <w:b/>
          <w:caps/>
          <w:sz w:val="30"/>
        </w:rPr>
        <w:t>администрация города азова</w:t>
      </w:r>
    </w:p>
    <w:p w:rsidR="00FA5AA5" w:rsidRPr="007C3329" w:rsidRDefault="00FA5AA5">
      <w:pPr>
        <w:jc w:val="center"/>
        <w:rPr>
          <w:b/>
          <w:caps/>
          <w:sz w:val="30"/>
        </w:rPr>
      </w:pPr>
    </w:p>
    <w:p w:rsidR="00FA5AA5" w:rsidRPr="007C3329" w:rsidRDefault="00FA5AA5">
      <w:pPr>
        <w:jc w:val="center"/>
        <w:rPr>
          <w:b/>
          <w:caps/>
          <w:sz w:val="28"/>
        </w:rPr>
      </w:pPr>
    </w:p>
    <w:p w:rsidR="00FA5AA5" w:rsidRPr="007C3329" w:rsidRDefault="00DC30EC">
      <w:pPr>
        <w:jc w:val="center"/>
        <w:rPr>
          <w:b/>
          <w:caps/>
          <w:sz w:val="30"/>
        </w:rPr>
      </w:pPr>
      <w:r w:rsidRPr="007C3329">
        <w:rPr>
          <w:b/>
          <w:caps/>
          <w:sz w:val="30"/>
        </w:rPr>
        <w:t>постановление</w:t>
      </w:r>
    </w:p>
    <w:p w:rsidR="00FA5AA5" w:rsidRPr="007C3329" w:rsidRDefault="00FA5AA5">
      <w:pPr>
        <w:jc w:val="center"/>
        <w:rPr>
          <w:b/>
          <w:caps/>
          <w:sz w:val="28"/>
        </w:rPr>
      </w:pPr>
    </w:p>
    <w:p w:rsidR="00FA5AA5" w:rsidRPr="007C3329" w:rsidRDefault="00DC30EC">
      <w:pPr>
        <w:jc w:val="center"/>
        <w:rPr>
          <w:b/>
          <w:sz w:val="28"/>
        </w:rPr>
      </w:pPr>
      <w:r w:rsidRPr="007C3329">
        <w:rPr>
          <w:b/>
        </w:rPr>
        <w:t xml:space="preserve">______________  </w:t>
      </w:r>
      <w:r w:rsidRPr="007C3329">
        <w:rPr>
          <w:b/>
          <w:sz w:val="26"/>
        </w:rPr>
        <w:t xml:space="preserve">№  </w:t>
      </w:r>
      <w:r w:rsidRPr="007C3329">
        <w:rPr>
          <w:b/>
        </w:rPr>
        <w:t>___________</w:t>
      </w:r>
    </w:p>
    <w:p w:rsidR="00FA5AA5" w:rsidRPr="007C3329" w:rsidRDefault="00FA5AA5">
      <w:pPr>
        <w:jc w:val="center"/>
        <w:rPr>
          <w:b/>
          <w:sz w:val="28"/>
        </w:rPr>
      </w:pPr>
    </w:p>
    <w:p w:rsidR="00FA5AA5" w:rsidRPr="007C3329" w:rsidRDefault="00FA5AA5">
      <w:pPr>
        <w:jc w:val="center"/>
        <w:rPr>
          <w:b/>
          <w:sz w:val="28"/>
        </w:rPr>
      </w:pPr>
    </w:p>
    <w:p w:rsidR="00DC30EC" w:rsidRPr="007C3329" w:rsidRDefault="00DC30EC" w:rsidP="00DC30EC">
      <w:pPr>
        <w:jc w:val="center"/>
        <w:rPr>
          <w:b/>
          <w:sz w:val="28"/>
        </w:rPr>
      </w:pPr>
      <w:r w:rsidRPr="007C3329">
        <w:rPr>
          <w:b/>
          <w:sz w:val="28"/>
        </w:rPr>
        <w:t>О внесении изменений в постановление Администрации</w:t>
      </w:r>
    </w:p>
    <w:p w:rsidR="00FA5AA5" w:rsidRPr="007C3329" w:rsidRDefault="00DC30EC" w:rsidP="00DC30EC">
      <w:pPr>
        <w:jc w:val="center"/>
        <w:rPr>
          <w:b/>
          <w:sz w:val="28"/>
        </w:rPr>
      </w:pPr>
      <w:r w:rsidRPr="007C3329">
        <w:rPr>
          <w:b/>
          <w:sz w:val="28"/>
        </w:rPr>
        <w:t xml:space="preserve"> города Азова от 13.11.2018 № 2456</w:t>
      </w:r>
    </w:p>
    <w:p w:rsidR="00FA5AA5" w:rsidRPr="007C3329" w:rsidRDefault="00FA5AA5">
      <w:pPr>
        <w:widowControl w:val="0"/>
        <w:ind w:right="2" w:firstLine="709"/>
        <w:jc w:val="center"/>
        <w:rPr>
          <w:b/>
          <w:sz w:val="28"/>
        </w:rPr>
      </w:pPr>
    </w:p>
    <w:p w:rsidR="00FA5AA5" w:rsidRPr="007C3329" w:rsidRDefault="00FA5AA5">
      <w:pPr>
        <w:widowControl w:val="0"/>
        <w:ind w:right="4817"/>
        <w:jc w:val="both"/>
        <w:rPr>
          <w:sz w:val="28"/>
        </w:rPr>
      </w:pPr>
    </w:p>
    <w:p w:rsidR="00AD2309" w:rsidRDefault="00DC30EC" w:rsidP="00DC6927">
      <w:pPr>
        <w:widowControl w:val="0"/>
        <w:tabs>
          <w:tab w:val="left" w:pos="284"/>
          <w:tab w:val="left" w:pos="709"/>
        </w:tabs>
        <w:ind w:firstLine="709"/>
        <w:jc w:val="both"/>
        <w:rPr>
          <w:b/>
        </w:rPr>
      </w:pPr>
      <w:r w:rsidRPr="007C3329">
        <w:rPr>
          <w:sz w:val="28"/>
        </w:rPr>
        <w:tab/>
      </w:r>
      <w:r w:rsidR="00AD2309">
        <w:rPr>
          <w:sz w:val="28"/>
          <w:szCs w:val="28"/>
        </w:rPr>
        <w:t xml:space="preserve">В соответствии с решением Азовской городской Думы </w:t>
      </w:r>
      <w:r w:rsidR="00AD2309">
        <w:rPr>
          <w:color w:val="auto"/>
          <w:sz w:val="28"/>
          <w:szCs w:val="28"/>
        </w:rPr>
        <w:t xml:space="preserve">от </w:t>
      </w:r>
      <w:r w:rsidR="001739B3">
        <w:rPr>
          <w:color w:val="auto"/>
          <w:sz w:val="28"/>
          <w:szCs w:val="28"/>
        </w:rPr>
        <w:t>29.09</w:t>
      </w:r>
      <w:r w:rsidR="00A572B1">
        <w:rPr>
          <w:color w:val="auto"/>
          <w:sz w:val="28"/>
          <w:szCs w:val="28"/>
        </w:rPr>
        <w:t>.2026</w:t>
      </w:r>
      <w:r w:rsidR="00AD2309">
        <w:rPr>
          <w:color w:val="auto"/>
          <w:sz w:val="28"/>
          <w:szCs w:val="28"/>
        </w:rPr>
        <w:t xml:space="preserve"> № </w:t>
      </w:r>
      <w:r w:rsidR="00A572B1">
        <w:rPr>
          <w:color w:val="auto"/>
          <w:sz w:val="28"/>
          <w:szCs w:val="28"/>
        </w:rPr>
        <w:t>1</w:t>
      </w:r>
      <w:r w:rsidR="001739B3">
        <w:rPr>
          <w:color w:val="auto"/>
          <w:sz w:val="28"/>
          <w:szCs w:val="28"/>
        </w:rPr>
        <w:t>31</w:t>
      </w:r>
      <w:r w:rsidR="00AD2309">
        <w:rPr>
          <w:color w:val="auto"/>
          <w:sz w:val="28"/>
          <w:szCs w:val="28"/>
        </w:rPr>
        <w:t xml:space="preserve">                </w:t>
      </w:r>
      <w:r w:rsidR="00A572B1">
        <w:rPr>
          <w:color w:val="auto"/>
          <w:sz w:val="28"/>
          <w:szCs w:val="28"/>
        </w:rPr>
        <w:t xml:space="preserve">«О внесении изменений в </w:t>
      </w:r>
      <w:r w:rsidR="00A572B1">
        <w:rPr>
          <w:sz w:val="28"/>
          <w:szCs w:val="28"/>
        </w:rPr>
        <w:t xml:space="preserve">решение Азовской городской Думы </w:t>
      </w:r>
      <w:r w:rsidR="00AD2309">
        <w:rPr>
          <w:color w:val="auto"/>
          <w:sz w:val="28"/>
          <w:szCs w:val="28"/>
        </w:rPr>
        <w:t>«О бюджете города Азова на 2026 год и на плановый период 2027 и 2028 годов», на основании постановления Администрации города Азова от 26.06.2024 № 500 «Об утверждении Порядка разработки, реализации и оценки эффективности муниципальных программ города Азова»</w:t>
      </w:r>
      <w:r w:rsidR="00AD2309">
        <w:rPr>
          <w:sz w:val="28"/>
        </w:rPr>
        <w:t xml:space="preserve"> Администрация города Азова </w:t>
      </w:r>
      <w:r w:rsidR="00AD2309">
        <w:rPr>
          <w:b/>
          <w:spacing w:val="20"/>
          <w:sz w:val="28"/>
        </w:rPr>
        <w:t>постановляет:</w:t>
      </w:r>
    </w:p>
    <w:p w:rsidR="00AD2309" w:rsidRDefault="00AD2309" w:rsidP="00AD2309">
      <w:pPr>
        <w:widowControl w:val="0"/>
        <w:tabs>
          <w:tab w:val="left" w:pos="284"/>
          <w:tab w:val="left" w:pos="709"/>
        </w:tabs>
        <w:ind w:firstLine="709"/>
        <w:jc w:val="both"/>
        <w:rPr>
          <w:sz w:val="28"/>
        </w:rPr>
      </w:pPr>
    </w:p>
    <w:p w:rsidR="00AD2309" w:rsidRDefault="00AD2309" w:rsidP="00AD2309">
      <w:pPr>
        <w:widowControl w:val="0"/>
        <w:tabs>
          <w:tab w:val="left" w:pos="0"/>
          <w:tab w:val="left" w:pos="284"/>
          <w:tab w:val="left" w:pos="709"/>
        </w:tabs>
        <w:ind w:firstLine="709"/>
        <w:jc w:val="both"/>
        <w:rPr>
          <w:sz w:val="28"/>
        </w:rPr>
      </w:pPr>
      <w:r>
        <w:rPr>
          <w:sz w:val="28"/>
          <w:szCs w:val="28"/>
        </w:rPr>
        <w:tab/>
        <w:t>1. Внести в приложение № 1 к постановлению Администрации города Азова от 13.11.2018 № 2456 «Об утверждении муниципальной программы города Азова «Социальная поддержка граждан в городе Азове» изменения согласно приложению к настоящему постановлению</w:t>
      </w:r>
      <w:r>
        <w:rPr>
          <w:sz w:val="28"/>
        </w:rPr>
        <w:t>.</w:t>
      </w:r>
    </w:p>
    <w:p w:rsidR="00AD2309" w:rsidRDefault="00AD2309" w:rsidP="00AD2309">
      <w:pPr>
        <w:widowControl w:val="0"/>
        <w:tabs>
          <w:tab w:val="left" w:pos="0"/>
          <w:tab w:val="left" w:pos="284"/>
          <w:tab w:val="left" w:pos="709"/>
        </w:tabs>
        <w:ind w:firstLine="709"/>
        <w:jc w:val="both"/>
        <w:rPr>
          <w:sz w:val="28"/>
        </w:rPr>
      </w:pPr>
      <w:r>
        <w:rPr>
          <w:sz w:val="28"/>
        </w:rPr>
        <w:t>2. Настоящее постановление вступает в силу со дня его официального опубликования.</w:t>
      </w:r>
    </w:p>
    <w:p w:rsidR="00AD2309" w:rsidRDefault="00AD2309" w:rsidP="00AD2309">
      <w:pPr>
        <w:widowControl w:val="0"/>
        <w:tabs>
          <w:tab w:val="left" w:pos="284"/>
          <w:tab w:val="left" w:pos="709"/>
          <w:tab w:val="left" w:pos="1134"/>
        </w:tabs>
        <w:ind w:firstLine="709"/>
        <w:jc w:val="both"/>
        <w:rPr>
          <w:sz w:val="28"/>
        </w:rPr>
      </w:pPr>
      <w:r>
        <w:rPr>
          <w:sz w:val="28"/>
          <w:szCs w:val="28"/>
        </w:rPr>
        <w:t>3. 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w:t>
      </w:r>
      <w:r>
        <w:rPr>
          <w:sz w:val="28"/>
        </w:rPr>
        <w:t>.</w:t>
      </w:r>
    </w:p>
    <w:p w:rsidR="00AD2309" w:rsidRDefault="00AD2309" w:rsidP="00AD2309">
      <w:pPr>
        <w:widowControl w:val="0"/>
        <w:tabs>
          <w:tab w:val="left" w:pos="284"/>
          <w:tab w:val="left" w:pos="709"/>
          <w:tab w:val="left" w:pos="1134"/>
        </w:tabs>
        <w:ind w:firstLine="709"/>
        <w:jc w:val="both"/>
        <w:rPr>
          <w:sz w:val="28"/>
        </w:rPr>
      </w:pPr>
      <w:r>
        <w:rPr>
          <w:sz w:val="28"/>
        </w:rPr>
        <w:t>4. Контроль за исполнением постановления возложить на заместителя главы администрации по социальным вопросам - директора Департамента социального развития г. Азова</w:t>
      </w:r>
      <w:r w:rsidR="001739B3">
        <w:rPr>
          <w:sz w:val="28"/>
        </w:rPr>
        <w:t xml:space="preserve"> Молотиевского А.Г.</w:t>
      </w:r>
    </w:p>
    <w:p w:rsidR="00FA5AA5" w:rsidRPr="007C3329" w:rsidRDefault="00FA5AA5" w:rsidP="00AD2309">
      <w:pPr>
        <w:widowControl w:val="0"/>
        <w:tabs>
          <w:tab w:val="left" w:pos="709"/>
        </w:tabs>
        <w:jc w:val="both"/>
        <w:rPr>
          <w:sz w:val="28"/>
        </w:rPr>
      </w:pPr>
    </w:p>
    <w:p w:rsidR="00FA5AA5" w:rsidRDefault="00FA5AA5">
      <w:pPr>
        <w:widowControl w:val="0"/>
        <w:jc w:val="both"/>
        <w:rPr>
          <w:sz w:val="28"/>
        </w:rPr>
      </w:pPr>
    </w:p>
    <w:p w:rsidR="001739B3" w:rsidRPr="007C3329" w:rsidRDefault="001739B3">
      <w:pPr>
        <w:widowControl w:val="0"/>
        <w:jc w:val="both"/>
        <w:rPr>
          <w:sz w:val="28"/>
        </w:rPr>
      </w:pPr>
    </w:p>
    <w:p w:rsidR="00FA5AA5" w:rsidRPr="007C3329" w:rsidRDefault="002E46D3" w:rsidP="00DC30EC">
      <w:pPr>
        <w:widowControl w:val="0"/>
        <w:jc w:val="both"/>
        <w:rPr>
          <w:sz w:val="28"/>
        </w:rPr>
      </w:pPr>
      <w:r w:rsidRPr="007C3329">
        <w:rPr>
          <w:sz w:val="28"/>
        </w:rPr>
        <w:t>Г</w:t>
      </w:r>
      <w:r w:rsidR="00DC30EC" w:rsidRPr="007C3329">
        <w:rPr>
          <w:sz w:val="28"/>
        </w:rPr>
        <w:t>лав</w:t>
      </w:r>
      <w:r w:rsidR="002E46AB">
        <w:rPr>
          <w:sz w:val="28"/>
        </w:rPr>
        <w:t>а</w:t>
      </w:r>
      <w:r w:rsidR="00D43CB7">
        <w:rPr>
          <w:sz w:val="28"/>
        </w:rPr>
        <w:t xml:space="preserve"> </w:t>
      </w:r>
      <w:r w:rsidRPr="007C3329">
        <w:rPr>
          <w:sz w:val="28"/>
        </w:rPr>
        <w:t>г</w:t>
      </w:r>
      <w:r w:rsidR="00DC30EC" w:rsidRPr="007C3329">
        <w:rPr>
          <w:sz w:val="28"/>
        </w:rPr>
        <w:t xml:space="preserve">орода Азова                                                                              </w:t>
      </w:r>
      <w:r w:rsidR="00AD2309">
        <w:rPr>
          <w:sz w:val="28"/>
        </w:rPr>
        <w:t>И.В. Головнев</w:t>
      </w:r>
      <w:r w:rsidR="00DC30EC" w:rsidRPr="007C3329">
        <w:rPr>
          <w:sz w:val="28"/>
        </w:rPr>
        <w:t xml:space="preserve">     </w:t>
      </w:r>
    </w:p>
    <w:p w:rsidR="00FA5AA5" w:rsidRDefault="00FA5AA5">
      <w:pPr>
        <w:widowControl w:val="0"/>
        <w:ind w:firstLine="709"/>
        <w:jc w:val="both"/>
        <w:rPr>
          <w:sz w:val="28"/>
        </w:rPr>
      </w:pPr>
    </w:p>
    <w:p w:rsidR="001739B3" w:rsidRDefault="001739B3">
      <w:pPr>
        <w:widowControl w:val="0"/>
        <w:ind w:firstLine="709"/>
        <w:jc w:val="both"/>
        <w:rPr>
          <w:sz w:val="28"/>
        </w:rPr>
      </w:pPr>
    </w:p>
    <w:p w:rsidR="001739B3" w:rsidRDefault="001739B3">
      <w:pPr>
        <w:widowControl w:val="0"/>
        <w:ind w:firstLine="709"/>
        <w:jc w:val="both"/>
        <w:rPr>
          <w:sz w:val="28"/>
        </w:rPr>
      </w:pPr>
    </w:p>
    <w:p w:rsidR="001739B3" w:rsidRPr="007C3329" w:rsidRDefault="001739B3">
      <w:pPr>
        <w:widowControl w:val="0"/>
        <w:ind w:firstLine="709"/>
        <w:jc w:val="both"/>
        <w:rPr>
          <w:sz w:val="28"/>
        </w:rPr>
      </w:pPr>
    </w:p>
    <w:p w:rsidR="00FA5AA5" w:rsidRPr="007C3329" w:rsidRDefault="00FA5AA5">
      <w:pPr>
        <w:widowControl w:val="0"/>
        <w:ind w:firstLine="709"/>
        <w:jc w:val="both"/>
        <w:rPr>
          <w:sz w:val="28"/>
        </w:rPr>
      </w:pPr>
    </w:p>
    <w:p w:rsidR="00FA5AA5" w:rsidRPr="007C3329" w:rsidRDefault="00FA5AA5">
      <w:pPr>
        <w:widowControl w:val="0"/>
        <w:jc w:val="both"/>
        <w:rPr>
          <w:rFonts w:ascii="Arial" w:hAnsi="Arial"/>
        </w:rPr>
      </w:pPr>
    </w:p>
    <w:p w:rsidR="00DC30EC" w:rsidRPr="007C3329" w:rsidRDefault="00DC30EC" w:rsidP="00DC30EC">
      <w:pPr>
        <w:jc w:val="both"/>
        <w:rPr>
          <w:sz w:val="28"/>
          <w:szCs w:val="28"/>
        </w:rPr>
      </w:pPr>
      <w:r w:rsidRPr="007C3329">
        <w:rPr>
          <w:sz w:val="28"/>
          <w:szCs w:val="28"/>
        </w:rPr>
        <w:t>Постановление вносит</w:t>
      </w:r>
    </w:p>
    <w:p w:rsidR="00DC30EC" w:rsidRPr="007C3329" w:rsidRDefault="00DC30EC" w:rsidP="00DC30EC">
      <w:pPr>
        <w:rPr>
          <w:sz w:val="28"/>
          <w:szCs w:val="28"/>
        </w:rPr>
      </w:pPr>
      <w:r w:rsidRPr="007C3329">
        <w:rPr>
          <w:sz w:val="28"/>
          <w:szCs w:val="28"/>
        </w:rPr>
        <w:t>Управление социальной защиты населения администрации г. Азова</w:t>
      </w:r>
    </w:p>
    <w:p w:rsidR="00D661D4" w:rsidRPr="008C5F86" w:rsidRDefault="00D661D4" w:rsidP="00D661D4">
      <w:pPr>
        <w:ind w:firstLine="567"/>
        <w:jc w:val="both"/>
        <w:rPr>
          <w:sz w:val="28"/>
          <w:szCs w:val="2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2"/>
        <w:gridCol w:w="4715"/>
      </w:tblGrid>
      <w:tr w:rsidR="00EA23F4" w:rsidTr="00EA23F4">
        <w:tc>
          <w:tcPr>
            <w:tcW w:w="5637" w:type="dxa"/>
          </w:tcPr>
          <w:p w:rsidR="00EA23F4" w:rsidRDefault="00EA23F4" w:rsidP="00EA23F4">
            <w:pPr>
              <w:pStyle w:val="aff0"/>
              <w:ind w:left="0"/>
              <w:jc w:val="center"/>
              <w:rPr>
                <w:color w:val="FF0000"/>
                <w:sz w:val="28"/>
                <w:szCs w:val="28"/>
              </w:rPr>
            </w:pPr>
          </w:p>
        </w:tc>
        <w:tc>
          <w:tcPr>
            <w:tcW w:w="4786" w:type="dxa"/>
          </w:tcPr>
          <w:p w:rsidR="00EA23F4" w:rsidRPr="007C3329" w:rsidRDefault="00EA23F4" w:rsidP="00EA23F4">
            <w:pPr>
              <w:jc w:val="center"/>
              <w:rPr>
                <w:sz w:val="28"/>
              </w:rPr>
            </w:pPr>
            <w:r w:rsidRPr="007C3329">
              <w:rPr>
                <w:sz w:val="28"/>
              </w:rPr>
              <w:t>Приложение</w:t>
            </w:r>
          </w:p>
          <w:p w:rsidR="00EA23F4" w:rsidRPr="007C3329" w:rsidRDefault="00EA23F4" w:rsidP="00EA23F4">
            <w:pPr>
              <w:jc w:val="center"/>
              <w:rPr>
                <w:sz w:val="28"/>
              </w:rPr>
            </w:pPr>
            <w:r w:rsidRPr="007C3329">
              <w:rPr>
                <w:sz w:val="28"/>
              </w:rPr>
              <w:t>к постановлению</w:t>
            </w:r>
          </w:p>
          <w:p w:rsidR="00EA23F4" w:rsidRPr="007C3329" w:rsidRDefault="00EA23F4" w:rsidP="00EA23F4">
            <w:pPr>
              <w:jc w:val="center"/>
              <w:rPr>
                <w:sz w:val="28"/>
              </w:rPr>
            </w:pPr>
            <w:r w:rsidRPr="007C3329">
              <w:rPr>
                <w:sz w:val="28"/>
              </w:rPr>
              <w:t>Администрации города Азова</w:t>
            </w:r>
          </w:p>
          <w:p w:rsidR="00EA23F4" w:rsidRPr="007C3329" w:rsidRDefault="00EA23F4" w:rsidP="00EA23F4">
            <w:pPr>
              <w:jc w:val="center"/>
              <w:rPr>
                <w:sz w:val="28"/>
              </w:rPr>
            </w:pPr>
            <w:r w:rsidRPr="007C3329">
              <w:rPr>
                <w:sz w:val="28"/>
              </w:rPr>
              <w:t>от ____________ № _______</w:t>
            </w:r>
          </w:p>
          <w:p w:rsidR="00EA23F4" w:rsidRDefault="00EA23F4" w:rsidP="00EA23F4">
            <w:pPr>
              <w:pStyle w:val="aff0"/>
              <w:ind w:left="0"/>
              <w:jc w:val="center"/>
              <w:rPr>
                <w:color w:val="FF0000"/>
                <w:sz w:val="28"/>
                <w:szCs w:val="28"/>
              </w:rPr>
            </w:pPr>
          </w:p>
        </w:tc>
      </w:tr>
    </w:tbl>
    <w:p w:rsidR="00EA23F4" w:rsidRDefault="00EA23F4" w:rsidP="00EA23F4">
      <w:pPr>
        <w:jc w:val="center"/>
        <w:rPr>
          <w:sz w:val="28"/>
          <w:szCs w:val="28"/>
        </w:rPr>
      </w:pPr>
    </w:p>
    <w:p w:rsidR="00EA23F4" w:rsidRPr="00E02395" w:rsidRDefault="00EA23F4" w:rsidP="00EA23F4">
      <w:pPr>
        <w:jc w:val="center"/>
        <w:rPr>
          <w:sz w:val="28"/>
          <w:szCs w:val="28"/>
        </w:rPr>
      </w:pPr>
      <w:r w:rsidRPr="00E02395">
        <w:rPr>
          <w:sz w:val="28"/>
          <w:szCs w:val="28"/>
        </w:rPr>
        <w:t>ИЗМЕНЕНИЯ,</w:t>
      </w:r>
    </w:p>
    <w:p w:rsidR="009E36E3" w:rsidRDefault="00EA23F4" w:rsidP="00EA23F4">
      <w:pPr>
        <w:ind w:firstLine="567"/>
        <w:jc w:val="center"/>
        <w:rPr>
          <w:sz w:val="28"/>
          <w:szCs w:val="28"/>
        </w:rPr>
      </w:pPr>
      <w:r w:rsidRPr="00E02395">
        <w:rPr>
          <w:sz w:val="28"/>
          <w:szCs w:val="28"/>
        </w:rPr>
        <w:t>вносимые в  приложение № 1 к постановлению Администрации города Азова от 13.11.2018 № 2456 «Об утверждении муниципальной программы города Азова «Социальная поддержка граждан в городе Азове»</w:t>
      </w:r>
    </w:p>
    <w:p w:rsidR="00EA23F4" w:rsidRDefault="00EA23F4" w:rsidP="00EA23F4">
      <w:pPr>
        <w:ind w:firstLine="567"/>
        <w:jc w:val="center"/>
        <w:rPr>
          <w:sz w:val="28"/>
          <w:szCs w:val="28"/>
        </w:rPr>
      </w:pPr>
    </w:p>
    <w:p w:rsidR="00EA23F4" w:rsidRDefault="00EA23F4" w:rsidP="00EA23F4">
      <w:pPr>
        <w:jc w:val="both"/>
        <w:rPr>
          <w:sz w:val="28"/>
          <w:szCs w:val="28"/>
        </w:rPr>
      </w:pPr>
      <w:r>
        <w:rPr>
          <w:sz w:val="28"/>
          <w:szCs w:val="28"/>
        </w:rPr>
        <w:tab/>
        <w:t>1. В разделе I «</w:t>
      </w:r>
      <w:r w:rsidRPr="007C3329">
        <w:rPr>
          <w:sz w:val="28"/>
          <w:szCs w:val="28"/>
        </w:rPr>
        <w:t>Стратегические приоритеты</w:t>
      </w:r>
      <w:r>
        <w:rPr>
          <w:sz w:val="28"/>
          <w:szCs w:val="28"/>
        </w:rPr>
        <w:t xml:space="preserve"> </w:t>
      </w:r>
      <w:r w:rsidRPr="007C3329">
        <w:rPr>
          <w:sz w:val="28"/>
          <w:szCs w:val="28"/>
        </w:rPr>
        <w:t>муниципальной программы  города Азова</w:t>
      </w:r>
      <w:r>
        <w:rPr>
          <w:sz w:val="28"/>
          <w:szCs w:val="28"/>
        </w:rPr>
        <w:t xml:space="preserve"> </w:t>
      </w:r>
      <w:r w:rsidRPr="007C3329">
        <w:rPr>
          <w:sz w:val="28"/>
          <w:szCs w:val="28"/>
        </w:rPr>
        <w:t xml:space="preserve"> «Социальная поддержка граждан в городе Азове»</w:t>
      </w:r>
      <w:r>
        <w:rPr>
          <w:sz w:val="28"/>
          <w:szCs w:val="28"/>
        </w:rPr>
        <w:t>:</w:t>
      </w:r>
    </w:p>
    <w:p w:rsidR="00EA23F4" w:rsidRDefault="00EA23F4" w:rsidP="00EA23F4">
      <w:pPr>
        <w:jc w:val="both"/>
        <w:rPr>
          <w:sz w:val="28"/>
          <w:szCs w:val="28"/>
        </w:rPr>
      </w:pPr>
      <w:r>
        <w:rPr>
          <w:sz w:val="28"/>
          <w:szCs w:val="28"/>
        </w:rPr>
        <w:tab/>
        <w:t>1.1. Подраздел 1 изложить в редакции:</w:t>
      </w:r>
    </w:p>
    <w:p w:rsidR="00075C65" w:rsidRPr="007C3329" w:rsidRDefault="00EA23F4" w:rsidP="00075C65">
      <w:pPr>
        <w:widowControl w:val="0"/>
        <w:spacing w:line="252" w:lineRule="auto"/>
        <w:jc w:val="center"/>
        <w:rPr>
          <w:sz w:val="28"/>
          <w:szCs w:val="28"/>
        </w:rPr>
      </w:pPr>
      <w:r>
        <w:rPr>
          <w:sz w:val="28"/>
          <w:szCs w:val="28"/>
        </w:rPr>
        <w:t>«</w:t>
      </w:r>
      <w:r w:rsidR="00075C65" w:rsidRPr="007C3329">
        <w:rPr>
          <w:sz w:val="28"/>
          <w:szCs w:val="28"/>
        </w:rPr>
        <w:t xml:space="preserve">1. Оценка текущего состояния сферы </w:t>
      </w:r>
    </w:p>
    <w:p w:rsidR="00075C65" w:rsidRPr="007C3329" w:rsidRDefault="00075C65" w:rsidP="00075C65">
      <w:pPr>
        <w:jc w:val="center"/>
        <w:rPr>
          <w:sz w:val="28"/>
          <w:szCs w:val="28"/>
        </w:rPr>
      </w:pPr>
      <w:r w:rsidRPr="007C3329">
        <w:rPr>
          <w:sz w:val="28"/>
          <w:szCs w:val="28"/>
        </w:rPr>
        <w:t>реализации муниципальной программы города Азова</w:t>
      </w:r>
    </w:p>
    <w:p w:rsidR="00075C65" w:rsidRPr="007C3329" w:rsidRDefault="00075C65" w:rsidP="00075C65">
      <w:pPr>
        <w:widowControl w:val="0"/>
        <w:jc w:val="center"/>
        <w:rPr>
          <w:sz w:val="28"/>
        </w:rPr>
      </w:pPr>
      <w:r w:rsidRPr="007C3329">
        <w:rPr>
          <w:sz w:val="28"/>
          <w:szCs w:val="28"/>
        </w:rPr>
        <w:t xml:space="preserve"> «Социальная поддержка граждан в городе Азове»</w:t>
      </w:r>
    </w:p>
    <w:p w:rsidR="00075C65" w:rsidRPr="007C3329" w:rsidRDefault="00075C65" w:rsidP="00075C65">
      <w:pPr>
        <w:widowControl w:val="0"/>
        <w:spacing w:line="252" w:lineRule="auto"/>
        <w:jc w:val="center"/>
        <w:rPr>
          <w:sz w:val="28"/>
          <w:szCs w:val="28"/>
        </w:rPr>
      </w:pPr>
    </w:p>
    <w:p w:rsidR="00075C65" w:rsidRPr="007C3329" w:rsidRDefault="00075C65" w:rsidP="00075C65">
      <w:pPr>
        <w:widowControl w:val="0"/>
        <w:spacing w:line="252" w:lineRule="auto"/>
        <w:ind w:firstLine="709"/>
        <w:jc w:val="both"/>
        <w:rPr>
          <w:sz w:val="28"/>
          <w:szCs w:val="28"/>
        </w:rPr>
      </w:pPr>
      <w:r w:rsidRPr="007C3329">
        <w:rPr>
          <w:sz w:val="28"/>
          <w:szCs w:val="28"/>
        </w:rPr>
        <w:t>Муниципальная программа города Азова «Социальная поддержка граждан» (далее также – муниципальная программа) определяет цели, задачи, основные приоритеты развития в сфере социальной поддержки и социального обслуживания граждан с учетом специфики условий и ресурсов города Азова, финансовое обеспечение, механизмы реализации мероприятий и показателей их результативности.</w:t>
      </w:r>
    </w:p>
    <w:p w:rsidR="00075C65" w:rsidRPr="001C78CA" w:rsidRDefault="00075C65" w:rsidP="00075C65">
      <w:pPr>
        <w:autoSpaceDE w:val="0"/>
        <w:autoSpaceDN w:val="0"/>
        <w:adjustRightInd w:val="0"/>
        <w:ind w:firstLine="708"/>
        <w:jc w:val="both"/>
        <w:rPr>
          <w:sz w:val="28"/>
          <w:szCs w:val="28"/>
        </w:rPr>
      </w:pPr>
      <w:r w:rsidRPr="001C78CA">
        <w:rPr>
          <w:sz w:val="28"/>
          <w:szCs w:val="28"/>
        </w:rPr>
        <w:t>Развитие социальной сферы города Азова согласно Стратегии социально-экономического развития города Азова на период до 2030 года, утвержденной решением Азовской городской Думы от 19.12.2018 № 348,  осуществляется путем сохранения населения, укрепления здоровья и повышения благополучия людей, поддержки семьи. Стратегической целью в этом направлении является создание справедливого и комфортного общества с высоким уровнем жизни, доступными возможностями для семьи, карьеры и социальной реализации, а также с эффективной поддержкой уязвимых слоев населения города Азова.</w:t>
      </w:r>
    </w:p>
    <w:p w:rsidR="00075C65" w:rsidRPr="001C78CA" w:rsidRDefault="00075C65" w:rsidP="00075C65">
      <w:pPr>
        <w:widowControl w:val="0"/>
        <w:ind w:firstLine="709"/>
        <w:jc w:val="both"/>
        <w:rPr>
          <w:sz w:val="28"/>
          <w:szCs w:val="28"/>
        </w:rPr>
      </w:pPr>
      <w:r w:rsidRPr="001C78CA">
        <w:rPr>
          <w:color w:val="auto"/>
          <w:sz w:val="28"/>
          <w:szCs w:val="28"/>
        </w:rPr>
        <w:t xml:space="preserve">Программный подход к решению задач с позиции достижения целевых </w:t>
      </w:r>
      <w:r w:rsidRPr="001C78CA">
        <w:rPr>
          <w:sz w:val="28"/>
          <w:szCs w:val="28"/>
        </w:rPr>
        <w:t>показателей доказал свою эффективность на практике и позволил оценить социально-экономические последствия реализации мер по социальной поддержке граждан и эффективность расходования финансовых средств.</w:t>
      </w:r>
    </w:p>
    <w:p w:rsidR="00075C65" w:rsidRPr="001C78CA" w:rsidRDefault="00075C65" w:rsidP="00075C65">
      <w:pPr>
        <w:widowControl w:val="0"/>
        <w:ind w:firstLine="709"/>
        <w:jc w:val="both"/>
        <w:rPr>
          <w:sz w:val="28"/>
          <w:szCs w:val="28"/>
        </w:rPr>
      </w:pPr>
      <w:r w:rsidRPr="001C78CA">
        <w:rPr>
          <w:sz w:val="28"/>
          <w:szCs w:val="28"/>
        </w:rPr>
        <w:t>Муниципальная программа направлена на обеспечение социальной поддержки и социального обслуживания отдельных категорий населения (инвалиды, ветераны, семьи с детьми, дети в трудной жизненной ситуации, граждане старшего поколения и другие).</w:t>
      </w:r>
    </w:p>
    <w:p w:rsidR="00075C65" w:rsidRPr="001C78CA" w:rsidRDefault="00075C65" w:rsidP="00075C65">
      <w:pPr>
        <w:autoSpaceDE w:val="0"/>
        <w:autoSpaceDN w:val="0"/>
        <w:adjustRightInd w:val="0"/>
        <w:jc w:val="both"/>
        <w:rPr>
          <w:sz w:val="28"/>
          <w:szCs w:val="28"/>
        </w:rPr>
      </w:pPr>
      <w:r w:rsidRPr="001C78CA">
        <w:rPr>
          <w:sz w:val="28"/>
          <w:szCs w:val="28"/>
        </w:rPr>
        <w:tab/>
        <w:t xml:space="preserve">Мероприятия муниципальной программы влияют на достижение показателей «Доля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w:t>
      </w:r>
      <w:r w:rsidRPr="001C78CA">
        <w:rPr>
          <w:sz w:val="28"/>
          <w:szCs w:val="28"/>
        </w:rPr>
        <w:lastRenderedPageBreak/>
        <w:t>которых) увеличился по окончании срока действия социального контракта в сравнении со среднедушевым доходом этих граждан (семьи) до заключения социального контракта, в общей численности граждан, охваченных государственной социальной помощью на основании социального контракта» (2025 год – 67,5 процентов, 2030 год  – 67,8 процентов», «Число пожилых граждан и инвалидов, получающих долговременный уход» (показатель установлен на 2028 год – 25 человек), предусмотренных решением Азовской городской Думы от 19.12.2018 № 348 «О принятии Стратегии социально-экономического развития города Азова до 2030 года».</w:t>
      </w:r>
    </w:p>
    <w:p w:rsidR="00075C65" w:rsidRPr="001C78CA" w:rsidRDefault="00075C65" w:rsidP="00075C65">
      <w:pPr>
        <w:widowControl w:val="0"/>
        <w:ind w:firstLine="709"/>
        <w:jc w:val="both"/>
        <w:rPr>
          <w:sz w:val="28"/>
          <w:szCs w:val="28"/>
        </w:rPr>
      </w:pPr>
      <w:r w:rsidRPr="001C78CA">
        <w:rPr>
          <w:sz w:val="28"/>
          <w:szCs w:val="28"/>
        </w:rPr>
        <w:t>Для достижения целей и задач муниципальной программы применяются меры муниципального регулирования, направленные на социальную поддержку граждан, в виде налоговых льгот, предусмотренных п.5решения Азовской городской Думы от 29.09.2005 № 40 «О земельном налоге».</w:t>
      </w:r>
    </w:p>
    <w:p w:rsidR="00EA23F4" w:rsidRPr="007C3329" w:rsidRDefault="00075C65" w:rsidP="00075C65">
      <w:pPr>
        <w:widowControl w:val="0"/>
        <w:ind w:firstLine="709"/>
        <w:jc w:val="both"/>
        <w:rPr>
          <w:sz w:val="28"/>
          <w:szCs w:val="28"/>
        </w:rPr>
      </w:pPr>
      <w:r w:rsidRPr="001C78CA">
        <w:rPr>
          <w:sz w:val="28"/>
          <w:szCs w:val="28"/>
        </w:rPr>
        <w:t>Система целевых показателей муниципальной программы позволяет в интегрированном виде, в динамике оценивать результаты реализации комплекса мероприятий, направленных на повышение качества жизни граждан  – получателей мер социальной поддержки, повышение</w:t>
      </w:r>
      <w:r w:rsidRPr="007C3329">
        <w:rPr>
          <w:sz w:val="28"/>
          <w:szCs w:val="28"/>
        </w:rPr>
        <w:t xml:space="preserve"> доступности социального обслуживания населения</w:t>
      </w:r>
      <w:r w:rsidR="00EA23F4">
        <w:rPr>
          <w:sz w:val="28"/>
          <w:szCs w:val="28"/>
        </w:rPr>
        <w:t>»</w:t>
      </w:r>
      <w:r w:rsidR="001C78CA">
        <w:rPr>
          <w:sz w:val="28"/>
          <w:szCs w:val="28"/>
        </w:rPr>
        <w:t>.</w:t>
      </w:r>
    </w:p>
    <w:p w:rsidR="00EA23F4" w:rsidRDefault="001C78CA" w:rsidP="00EA23F4">
      <w:pPr>
        <w:jc w:val="both"/>
        <w:rPr>
          <w:sz w:val="28"/>
          <w:szCs w:val="28"/>
        </w:rPr>
      </w:pPr>
      <w:r>
        <w:rPr>
          <w:sz w:val="28"/>
          <w:szCs w:val="28"/>
        </w:rPr>
        <w:tab/>
        <w:t>1.2. Подраздел 4 изложить в редакции:</w:t>
      </w:r>
    </w:p>
    <w:p w:rsidR="00B352D3" w:rsidRDefault="001C78CA" w:rsidP="001C78CA">
      <w:pPr>
        <w:widowControl w:val="0"/>
        <w:jc w:val="center"/>
        <w:rPr>
          <w:sz w:val="28"/>
          <w:szCs w:val="28"/>
        </w:rPr>
      </w:pPr>
      <w:r>
        <w:rPr>
          <w:sz w:val="28"/>
          <w:szCs w:val="28"/>
        </w:rPr>
        <w:t>«</w:t>
      </w:r>
      <w:r w:rsidRPr="007C3329">
        <w:rPr>
          <w:sz w:val="28"/>
          <w:szCs w:val="28"/>
        </w:rPr>
        <w:t>4. Задачи муниципального управления,</w:t>
      </w:r>
      <w:r w:rsidR="00B352D3">
        <w:rPr>
          <w:sz w:val="28"/>
          <w:szCs w:val="28"/>
        </w:rPr>
        <w:t xml:space="preserve"> </w:t>
      </w:r>
      <w:r w:rsidRPr="007C3329">
        <w:rPr>
          <w:sz w:val="28"/>
          <w:szCs w:val="28"/>
        </w:rPr>
        <w:t>способы их эффективного решения</w:t>
      </w:r>
    </w:p>
    <w:p w:rsidR="001C78CA" w:rsidRPr="007C3329" w:rsidRDefault="001C78CA" w:rsidP="001C78CA">
      <w:pPr>
        <w:widowControl w:val="0"/>
        <w:jc w:val="center"/>
        <w:rPr>
          <w:sz w:val="28"/>
          <w:szCs w:val="28"/>
        </w:rPr>
      </w:pPr>
      <w:r w:rsidRPr="007C3329">
        <w:rPr>
          <w:sz w:val="28"/>
          <w:szCs w:val="28"/>
        </w:rPr>
        <w:t xml:space="preserve"> в сфере</w:t>
      </w:r>
      <w:r w:rsidR="00B352D3">
        <w:rPr>
          <w:sz w:val="28"/>
          <w:szCs w:val="28"/>
        </w:rPr>
        <w:t xml:space="preserve"> </w:t>
      </w:r>
      <w:r w:rsidRPr="007C3329">
        <w:rPr>
          <w:sz w:val="28"/>
          <w:szCs w:val="28"/>
        </w:rPr>
        <w:t>реализации муниципальной программы</w:t>
      </w:r>
    </w:p>
    <w:p w:rsidR="001C78CA" w:rsidRPr="007C3329" w:rsidRDefault="001C78CA" w:rsidP="001C78CA">
      <w:pPr>
        <w:widowControl w:val="0"/>
        <w:ind w:firstLine="709"/>
        <w:rPr>
          <w:sz w:val="28"/>
          <w:szCs w:val="28"/>
        </w:rPr>
      </w:pPr>
    </w:p>
    <w:p w:rsidR="001C78CA" w:rsidRPr="001C78CA" w:rsidRDefault="001C78CA" w:rsidP="001C78CA">
      <w:pPr>
        <w:widowControl w:val="0"/>
        <w:ind w:firstLine="709"/>
        <w:jc w:val="both"/>
        <w:rPr>
          <w:sz w:val="28"/>
          <w:szCs w:val="28"/>
        </w:rPr>
      </w:pPr>
      <w:r w:rsidRPr="001C78CA">
        <w:rPr>
          <w:sz w:val="28"/>
          <w:szCs w:val="28"/>
        </w:rPr>
        <w:t>Задачами являются:</w:t>
      </w:r>
    </w:p>
    <w:p w:rsidR="001C78CA" w:rsidRPr="001C78CA" w:rsidRDefault="001C78CA" w:rsidP="001C78CA">
      <w:pPr>
        <w:widowControl w:val="0"/>
        <w:ind w:firstLine="709"/>
        <w:jc w:val="both"/>
        <w:rPr>
          <w:sz w:val="28"/>
          <w:szCs w:val="28"/>
        </w:rPr>
      </w:pPr>
      <w:r w:rsidRPr="001C78CA">
        <w:rPr>
          <w:sz w:val="28"/>
          <w:szCs w:val="28"/>
        </w:rPr>
        <w:t>своевременное и в полном объеме предоставление мер социальной поддержки, государственных социальных гарантий отдельным категориям граждан, повышение уровня адресности их предоставления;</w:t>
      </w:r>
    </w:p>
    <w:p w:rsidR="001C78CA" w:rsidRPr="001C78CA" w:rsidRDefault="001C78CA" w:rsidP="001C78CA">
      <w:pPr>
        <w:widowControl w:val="0"/>
        <w:ind w:firstLine="709"/>
        <w:jc w:val="both"/>
        <w:rPr>
          <w:color w:val="auto"/>
          <w:sz w:val="28"/>
          <w:szCs w:val="28"/>
        </w:rPr>
      </w:pPr>
      <w:r w:rsidRPr="001C78CA">
        <w:rPr>
          <w:color w:val="auto"/>
          <w:sz w:val="28"/>
          <w:szCs w:val="28"/>
        </w:rPr>
        <w:t>обеспечение повышения эффективности и результативности бюджетных расходов в сфере реализации муниципальной программы;</w:t>
      </w:r>
    </w:p>
    <w:p w:rsidR="001C78CA" w:rsidRPr="001C78CA" w:rsidRDefault="001C78CA" w:rsidP="001C78CA">
      <w:pPr>
        <w:widowControl w:val="0"/>
        <w:ind w:firstLine="709"/>
        <w:jc w:val="both"/>
        <w:rPr>
          <w:color w:val="auto"/>
          <w:sz w:val="28"/>
          <w:szCs w:val="28"/>
        </w:rPr>
      </w:pPr>
      <w:r w:rsidRPr="001C78CA">
        <w:rPr>
          <w:sz w:val="28"/>
          <w:szCs w:val="28"/>
        </w:rPr>
        <w:t>совершенствование целостной системы поддержки семей с детьми с учетом их потребностей, поддержка многодетности, стимулирование мер для рождения детей</w:t>
      </w:r>
      <w:r w:rsidRPr="001C78CA">
        <w:rPr>
          <w:color w:val="auto"/>
          <w:sz w:val="28"/>
          <w:szCs w:val="28"/>
        </w:rPr>
        <w:t xml:space="preserve">; </w:t>
      </w:r>
    </w:p>
    <w:p w:rsidR="001C78CA" w:rsidRPr="001C78CA" w:rsidRDefault="001C78CA" w:rsidP="001C78CA">
      <w:pPr>
        <w:widowControl w:val="0"/>
        <w:ind w:firstLine="709"/>
        <w:jc w:val="both"/>
        <w:rPr>
          <w:sz w:val="28"/>
          <w:szCs w:val="28"/>
        </w:rPr>
      </w:pPr>
      <w:r w:rsidRPr="001C78CA">
        <w:rPr>
          <w:sz w:val="28"/>
          <w:szCs w:val="28"/>
        </w:rPr>
        <w:t>своевременное и в полном объеме предоставление мер социальной поддержки, государственных социальных гарантий детям-сиротам, детям, оставшимся без попечения родителей, беременным женщинам и семьям, имеющим детей;</w:t>
      </w:r>
    </w:p>
    <w:p w:rsidR="001C78CA" w:rsidRPr="001C78CA" w:rsidRDefault="001C78CA" w:rsidP="001C78CA">
      <w:pPr>
        <w:widowControl w:val="0"/>
        <w:ind w:firstLine="709"/>
        <w:jc w:val="both"/>
        <w:rPr>
          <w:color w:val="auto"/>
          <w:sz w:val="28"/>
          <w:szCs w:val="28"/>
        </w:rPr>
      </w:pPr>
      <w:r w:rsidRPr="001C78CA">
        <w:rPr>
          <w:sz w:val="28"/>
          <w:szCs w:val="28"/>
        </w:rPr>
        <w:t>развитие системы социального обслуживания, повышение его доступности и улучшения качества, в том числе для граждан старшего поколения.</w:t>
      </w:r>
    </w:p>
    <w:p w:rsidR="001C78CA" w:rsidRPr="001C78CA" w:rsidRDefault="001C78CA" w:rsidP="001C78CA">
      <w:pPr>
        <w:widowControl w:val="0"/>
        <w:ind w:firstLine="709"/>
        <w:jc w:val="both"/>
        <w:rPr>
          <w:sz w:val="28"/>
          <w:szCs w:val="28"/>
        </w:rPr>
      </w:pPr>
      <w:r w:rsidRPr="001C78CA">
        <w:rPr>
          <w:sz w:val="28"/>
          <w:szCs w:val="28"/>
        </w:rPr>
        <w:t xml:space="preserve">Органом, осуществляющим организацию исполнительно-распорядительных функций, связанных с реализацией переданных государственных полномочий по предоставлению мер социальной поддержки отдельным категориям граждан на территории города Азова, выступает Управление социальной защиты населения администрации г. Азова (далее также – УСЗН г. Азова). Управление совместно с Муниципальным автономным учреждением города Азова «Многофункциональный центр предоставления государственных и муниципальных услуг» (далее МАУ МФЦ г. Азова) обеспечивает  во взаимодействии с другими учреждениями и организациями реализацию переданных органом местного самоуправления отдельных государственных полномочий в области социальной поддержки </w:t>
      </w:r>
      <w:r w:rsidRPr="001C78CA">
        <w:rPr>
          <w:sz w:val="28"/>
          <w:szCs w:val="28"/>
        </w:rPr>
        <w:lastRenderedPageBreak/>
        <w:t xml:space="preserve">населения.  </w:t>
      </w:r>
    </w:p>
    <w:p w:rsidR="001C78CA" w:rsidRPr="001C78CA" w:rsidRDefault="001C78CA" w:rsidP="001C78CA">
      <w:pPr>
        <w:widowControl w:val="0"/>
        <w:ind w:firstLine="709"/>
        <w:jc w:val="both"/>
        <w:rPr>
          <w:sz w:val="28"/>
          <w:szCs w:val="28"/>
        </w:rPr>
      </w:pPr>
      <w:r w:rsidRPr="001C78CA">
        <w:rPr>
          <w:sz w:val="28"/>
          <w:szCs w:val="28"/>
        </w:rPr>
        <w:t>В рамках решения задачи по выполнению обязательств государства по социальной поддержке граждан реализуются мероприятия по следующим направлениям:</w:t>
      </w:r>
    </w:p>
    <w:p w:rsidR="001C78CA" w:rsidRPr="001C78CA" w:rsidRDefault="001C78CA" w:rsidP="001C78CA">
      <w:pPr>
        <w:widowControl w:val="0"/>
        <w:ind w:firstLine="709"/>
        <w:jc w:val="both"/>
        <w:rPr>
          <w:sz w:val="28"/>
          <w:szCs w:val="28"/>
        </w:rPr>
      </w:pPr>
      <w:r w:rsidRPr="001C78CA">
        <w:rPr>
          <w:sz w:val="28"/>
          <w:szCs w:val="28"/>
        </w:rPr>
        <w:t>организация обеспечения социальных выплат отдельным категориям граждан;</w:t>
      </w:r>
    </w:p>
    <w:p w:rsidR="001C78CA" w:rsidRPr="001C78CA" w:rsidRDefault="001C78CA" w:rsidP="001C78CA">
      <w:pPr>
        <w:widowControl w:val="0"/>
        <w:ind w:firstLine="709"/>
        <w:jc w:val="both"/>
        <w:rPr>
          <w:sz w:val="28"/>
          <w:szCs w:val="28"/>
        </w:rPr>
      </w:pPr>
      <w:r w:rsidRPr="001C78CA">
        <w:rPr>
          <w:sz w:val="28"/>
          <w:szCs w:val="28"/>
        </w:rPr>
        <w:t>внедрение системы социальных контрактов;</w:t>
      </w:r>
    </w:p>
    <w:p w:rsidR="001C78CA" w:rsidRPr="001C78CA" w:rsidRDefault="001C78CA" w:rsidP="001C78CA">
      <w:pPr>
        <w:widowControl w:val="0"/>
        <w:ind w:firstLine="709"/>
        <w:jc w:val="both"/>
        <w:rPr>
          <w:sz w:val="28"/>
          <w:szCs w:val="28"/>
        </w:rPr>
      </w:pPr>
      <w:r w:rsidRPr="001C78CA">
        <w:rPr>
          <w:sz w:val="28"/>
          <w:szCs w:val="28"/>
        </w:rPr>
        <w:t>мероприятия, направленные на переориентацию деятельности Управления социальной защиты населения администрации г. Азова преимущественно на предоставление помощи малоимущим семьям и малоимущим одиноко проживающим гражданам.</w:t>
      </w:r>
    </w:p>
    <w:p w:rsidR="001C78CA" w:rsidRPr="001C78CA" w:rsidRDefault="001C78CA" w:rsidP="001C78CA">
      <w:pPr>
        <w:widowControl w:val="0"/>
        <w:ind w:firstLine="709"/>
        <w:jc w:val="both"/>
        <w:rPr>
          <w:sz w:val="28"/>
          <w:szCs w:val="28"/>
        </w:rPr>
      </w:pPr>
      <w:r w:rsidRPr="001C78CA">
        <w:rPr>
          <w:sz w:val="28"/>
          <w:szCs w:val="28"/>
        </w:rPr>
        <w:t>За счет средств субвенции из областного бюджета предоставляется государственная социальная помощь (в том числе на основании социального контракта).</w:t>
      </w:r>
    </w:p>
    <w:p w:rsidR="001C78CA" w:rsidRPr="001C78CA" w:rsidRDefault="001C78CA" w:rsidP="001C78CA">
      <w:pPr>
        <w:widowControl w:val="0"/>
        <w:ind w:firstLine="709"/>
        <w:jc w:val="both"/>
        <w:rPr>
          <w:sz w:val="28"/>
          <w:szCs w:val="28"/>
        </w:rPr>
      </w:pPr>
      <w:r w:rsidRPr="001C78CA">
        <w:rPr>
          <w:sz w:val="28"/>
          <w:szCs w:val="28"/>
        </w:rPr>
        <w:t>Получателями государственной социальной помощи могут быть малоимущие семьи, малоимущие одиноко проживающие граждане и иные категории граждан, которые по независящим от них причинам имеют среднедушевой доход ниже величины прожиточного минимума, установленного в Ростовской области.</w:t>
      </w:r>
    </w:p>
    <w:p w:rsidR="001C78CA" w:rsidRPr="001C78CA" w:rsidRDefault="001C78CA" w:rsidP="001C78CA">
      <w:pPr>
        <w:widowControl w:val="0"/>
        <w:ind w:firstLine="709"/>
        <w:jc w:val="both"/>
        <w:rPr>
          <w:sz w:val="28"/>
          <w:szCs w:val="28"/>
        </w:rPr>
      </w:pPr>
      <w:r w:rsidRPr="001C78CA">
        <w:rPr>
          <w:sz w:val="28"/>
          <w:szCs w:val="28"/>
        </w:rPr>
        <w:t>В рамках решения задачи по обеспечению финансовой поддержки семей при рождении детей в городе Азове реализуются мероприятия по организации своевременного и в полном объеме предоставления мер социальной поддержки, государственных социальных гарантий детям-сиротам и детям, оставшимся без попечения родителей, беременным женщинам и семьям, имеющим детей.</w:t>
      </w:r>
    </w:p>
    <w:p w:rsidR="001C78CA" w:rsidRPr="001C78CA" w:rsidRDefault="001C78CA" w:rsidP="001C78CA">
      <w:pPr>
        <w:widowControl w:val="0"/>
        <w:ind w:firstLine="709"/>
        <w:jc w:val="both"/>
        <w:rPr>
          <w:sz w:val="28"/>
          <w:szCs w:val="28"/>
        </w:rPr>
      </w:pPr>
      <w:r w:rsidRPr="001C78CA">
        <w:rPr>
          <w:sz w:val="28"/>
          <w:szCs w:val="28"/>
        </w:rPr>
        <w:t>В рамках решения задачи по обеспечению потребности граждан в социальном обслуживании реализуются мероприятия по повышению средней заработной платы работников организаций социального обслуживания и развитию рынка социальных услуг.</w:t>
      </w:r>
    </w:p>
    <w:p w:rsidR="001C78CA" w:rsidRPr="001C78CA" w:rsidRDefault="001C78CA" w:rsidP="001C78CA">
      <w:pPr>
        <w:widowControl w:val="0"/>
        <w:ind w:firstLine="709"/>
        <w:jc w:val="both"/>
        <w:rPr>
          <w:color w:val="auto"/>
          <w:sz w:val="28"/>
          <w:szCs w:val="28"/>
        </w:rPr>
      </w:pPr>
      <w:r w:rsidRPr="001C78CA">
        <w:rPr>
          <w:color w:val="auto"/>
          <w:sz w:val="28"/>
          <w:szCs w:val="28"/>
        </w:rPr>
        <w:t xml:space="preserve">Участником муниципальной программы в этом направлении является Муниципальное автономное учреждение «Центр социального обслуживания граждан пожилого возраста и инвалидов» города Азова (далее также МАУ «ЦСО» г. Азова). Услуги социального обслуживания оказываются как в  стационарных условиях - при круглосуточном проживании (сроком до 6 месяцев) в центре социального обслуживания граждан пожилого возраста и инвалидов, так и  в  нестационарных условиях и на дому. </w:t>
      </w:r>
    </w:p>
    <w:p w:rsidR="001C78CA" w:rsidRPr="001C78CA" w:rsidRDefault="001C78CA" w:rsidP="001C78CA">
      <w:pPr>
        <w:widowControl w:val="0"/>
        <w:ind w:firstLine="709"/>
        <w:jc w:val="both"/>
        <w:rPr>
          <w:color w:val="auto"/>
          <w:sz w:val="28"/>
          <w:szCs w:val="28"/>
        </w:rPr>
      </w:pPr>
      <w:r w:rsidRPr="001C78CA">
        <w:rPr>
          <w:color w:val="auto"/>
          <w:sz w:val="28"/>
          <w:szCs w:val="28"/>
        </w:rPr>
        <w:t>Для внедрения рыночных механизмов в систему социального обслуживания населения разработаны и внедрены в практику работы Муниципального автономного учреждения «Центр социального обслуживания граждан пожилого возраста и инвалидов» города Азова стандарты социальных услуг и регистр получателей социальных услуг.</w:t>
      </w:r>
    </w:p>
    <w:p w:rsidR="001C78CA" w:rsidRPr="001C78CA" w:rsidRDefault="001C78CA" w:rsidP="001C78CA">
      <w:pPr>
        <w:widowControl w:val="0"/>
        <w:ind w:firstLine="709"/>
        <w:jc w:val="both"/>
        <w:rPr>
          <w:sz w:val="28"/>
          <w:szCs w:val="28"/>
        </w:rPr>
      </w:pPr>
      <w:r w:rsidRPr="001C78CA">
        <w:rPr>
          <w:sz w:val="28"/>
          <w:szCs w:val="28"/>
        </w:rPr>
        <w:t>В рамках решения задачи по созданию условий для повышения качества предоставляемых социальных услуг гражданам старшего поколения реализуются мероприятия, охватывающие все стороны жизнедеятельности граждан старшего поколения, направленные на активизацию участия в жизни общества, сохранение и развитие интеллектуального потенциала, в том числе обучение пенсионеров компьютерной грамотности, поддержание здоровья, расширение коммуникационных связей, организация культурного досуга и отдыха.</w:t>
      </w:r>
    </w:p>
    <w:p w:rsidR="001C78CA" w:rsidRPr="001C78CA" w:rsidRDefault="001C78CA" w:rsidP="001C78CA">
      <w:pPr>
        <w:widowControl w:val="0"/>
        <w:ind w:firstLine="709"/>
        <w:jc w:val="both"/>
        <w:rPr>
          <w:sz w:val="28"/>
          <w:szCs w:val="28"/>
        </w:rPr>
      </w:pPr>
      <w:r w:rsidRPr="001C78CA">
        <w:rPr>
          <w:sz w:val="28"/>
          <w:szCs w:val="28"/>
        </w:rPr>
        <w:lastRenderedPageBreak/>
        <w:t>Реализация основных приоритетов и целей муниципальной программы осуществляется в соответствии с:</w:t>
      </w:r>
    </w:p>
    <w:p w:rsidR="001C78CA" w:rsidRPr="001C78CA" w:rsidRDefault="001C78CA" w:rsidP="001C78CA">
      <w:pPr>
        <w:widowControl w:val="0"/>
        <w:ind w:firstLine="709"/>
        <w:jc w:val="both"/>
        <w:rPr>
          <w:sz w:val="28"/>
          <w:szCs w:val="28"/>
        </w:rPr>
      </w:pPr>
      <w:r w:rsidRPr="001C78CA">
        <w:rPr>
          <w:sz w:val="28"/>
          <w:szCs w:val="28"/>
        </w:rPr>
        <w:t>Федеральным законом от 28.06.2014 № 172-ФЗ «О стратегическом планировании в Российской Федерации»;</w:t>
      </w:r>
    </w:p>
    <w:p w:rsidR="001C78CA" w:rsidRPr="001C78CA" w:rsidRDefault="001C78CA" w:rsidP="001C78CA">
      <w:pPr>
        <w:widowControl w:val="0"/>
        <w:ind w:firstLine="709"/>
        <w:jc w:val="both"/>
        <w:rPr>
          <w:sz w:val="28"/>
          <w:szCs w:val="28"/>
        </w:rPr>
      </w:pPr>
      <w:r w:rsidRPr="001C78CA">
        <w:rPr>
          <w:sz w:val="28"/>
          <w:szCs w:val="28"/>
        </w:rPr>
        <w:t>Концепцией демографической политики Российской Федерации на период до 2025 года, утвержденной Указом Президента Российской Федерации от 09.10.2007 № 1351;</w:t>
      </w:r>
    </w:p>
    <w:p w:rsidR="001C78CA" w:rsidRPr="001C78CA" w:rsidRDefault="001C78CA" w:rsidP="001C78CA">
      <w:pPr>
        <w:widowControl w:val="0"/>
        <w:ind w:firstLine="709"/>
        <w:jc w:val="both"/>
        <w:rPr>
          <w:sz w:val="28"/>
          <w:szCs w:val="28"/>
        </w:rPr>
      </w:pPr>
      <w:r w:rsidRPr="001C78CA">
        <w:rPr>
          <w:sz w:val="28"/>
          <w:szCs w:val="28"/>
        </w:rPr>
        <w:t>Стратегией национальной безопасности Российской Федерации, утвержденной Указом Президента Российской Федерации от 02.07.2021 № 400;</w:t>
      </w:r>
    </w:p>
    <w:p w:rsidR="001C78CA" w:rsidRPr="001C78CA" w:rsidRDefault="001C78CA" w:rsidP="001C78CA">
      <w:pPr>
        <w:widowControl w:val="0"/>
        <w:ind w:firstLine="709"/>
        <w:jc w:val="both"/>
        <w:rPr>
          <w:sz w:val="28"/>
          <w:szCs w:val="28"/>
        </w:rPr>
      </w:pPr>
      <w:r w:rsidRPr="001C78CA">
        <w:rPr>
          <w:sz w:val="28"/>
          <w:szCs w:val="28"/>
        </w:rPr>
        <w:t>Указами Президента Российской Федерации от 07.05.2024 № 309 «О национальных целях развития Российской Федерации на период до 2030 года и на перспективу до 2036 года», от 28.11.2024 №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p w:rsidR="001C78CA" w:rsidRPr="001C78CA" w:rsidRDefault="001C78CA" w:rsidP="001C78CA">
      <w:pPr>
        <w:widowControl w:val="0"/>
        <w:ind w:firstLine="709"/>
        <w:jc w:val="both"/>
        <w:rPr>
          <w:sz w:val="28"/>
          <w:szCs w:val="28"/>
        </w:rPr>
      </w:pPr>
      <w:r w:rsidRPr="001C78CA">
        <w:rPr>
          <w:sz w:val="28"/>
          <w:szCs w:val="28"/>
        </w:rPr>
        <w:t>Стратегией действий по реализации семейной и демографической политики, поддержке многодетности в Российской Федерации до 2036 года, утвержденной распоряжением Правительства Российской Федерации от 15.03.2025 № 615-р, Стратегией действий в интересах граждан старшего поколения в Российской Федерации до 2030 года, утвержденной распоряжением Правительства Российской Федерации от 07.04.2025 № 830-р;</w:t>
      </w:r>
    </w:p>
    <w:p w:rsidR="001C78CA" w:rsidRPr="001C78CA" w:rsidRDefault="001C78CA" w:rsidP="001C78CA">
      <w:pPr>
        <w:widowControl w:val="0"/>
        <w:ind w:firstLine="709"/>
        <w:jc w:val="both"/>
        <w:rPr>
          <w:sz w:val="28"/>
          <w:szCs w:val="28"/>
        </w:rPr>
      </w:pPr>
      <w:r w:rsidRPr="001C78CA">
        <w:rPr>
          <w:sz w:val="28"/>
          <w:szCs w:val="28"/>
        </w:rPr>
        <w:t>Стратегией действий в интересах граждан старшего поколения в Российской Федерации до 2025 года, утвержденной распоряжением Правительства Российской Федерации от 05.02.2016 № 164-р;</w:t>
      </w:r>
    </w:p>
    <w:p w:rsidR="001C78CA" w:rsidRPr="001C78CA" w:rsidRDefault="001C78CA" w:rsidP="001C78CA">
      <w:pPr>
        <w:widowControl w:val="0"/>
        <w:ind w:firstLine="709"/>
        <w:jc w:val="both"/>
        <w:rPr>
          <w:sz w:val="28"/>
          <w:szCs w:val="28"/>
        </w:rPr>
      </w:pPr>
      <w:r w:rsidRPr="001C78CA">
        <w:rPr>
          <w:sz w:val="28"/>
          <w:szCs w:val="28"/>
        </w:rPr>
        <w:t>Долгосрочным прогнозом социально-экономического развития Ростовской области на период до 2030 года, утвержденного распоряжением Правительства Ростовской области от 16.01.2014 № 5;</w:t>
      </w:r>
    </w:p>
    <w:p w:rsidR="001C78CA" w:rsidRPr="001C78CA" w:rsidRDefault="001C78CA" w:rsidP="001C78CA">
      <w:pPr>
        <w:widowControl w:val="0"/>
        <w:ind w:firstLine="709"/>
        <w:jc w:val="both"/>
        <w:rPr>
          <w:sz w:val="28"/>
          <w:szCs w:val="28"/>
        </w:rPr>
      </w:pPr>
      <w:r w:rsidRPr="001C78CA">
        <w:rPr>
          <w:sz w:val="28"/>
          <w:szCs w:val="28"/>
        </w:rPr>
        <w:t>Долгосрочным прогнозом социально-экономического развития Ростовской области на период до 2036 года, утвержденного распоряжением Правительства Ростовской области от 26.09.2019 № 635;</w:t>
      </w:r>
    </w:p>
    <w:p w:rsidR="001C78CA" w:rsidRPr="001C78CA" w:rsidRDefault="001C78CA" w:rsidP="001C78CA">
      <w:pPr>
        <w:widowControl w:val="0"/>
        <w:ind w:firstLine="709"/>
        <w:jc w:val="both"/>
        <w:rPr>
          <w:sz w:val="28"/>
          <w:szCs w:val="28"/>
        </w:rPr>
      </w:pPr>
      <w:r w:rsidRPr="001C78CA">
        <w:rPr>
          <w:sz w:val="28"/>
          <w:szCs w:val="28"/>
        </w:rPr>
        <w:t>распоряжением Правительства Ростовской области от 19.07.2024 № 544«О прогнозе социально-экономического развития Ростовской области на 2025 - 2027 годы».</w:t>
      </w:r>
    </w:p>
    <w:p w:rsidR="001C78CA" w:rsidRPr="001C78CA" w:rsidRDefault="001C78CA" w:rsidP="001C78CA">
      <w:pPr>
        <w:widowControl w:val="0"/>
        <w:spacing w:line="252" w:lineRule="auto"/>
        <w:ind w:firstLine="709"/>
        <w:jc w:val="both"/>
        <w:rPr>
          <w:sz w:val="28"/>
          <w:szCs w:val="28"/>
        </w:rPr>
      </w:pPr>
      <w:r w:rsidRPr="001C78CA">
        <w:rPr>
          <w:sz w:val="28"/>
          <w:szCs w:val="28"/>
        </w:rPr>
        <w:t xml:space="preserve">Стратегией </w:t>
      </w:r>
      <w:r w:rsidRPr="001C78CA">
        <w:rPr>
          <w:rFonts w:eastAsia="Calibri"/>
          <w:kern w:val="2"/>
          <w:sz w:val="28"/>
          <w:szCs w:val="28"/>
          <w:lang w:eastAsia="en-US"/>
        </w:rPr>
        <w:t xml:space="preserve">социально-экономического развития города Азова на период до 2030 года, утвержденной </w:t>
      </w:r>
      <w:r w:rsidRPr="001C78CA">
        <w:rPr>
          <w:sz w:val="28"/>
          <w:szCs w:val="28"/>
        </w:rPr>
        <w:t>решением Азовской городской Думы от 19.12.2018 № 348.</w:t>
      </w:r>
    </w:p>
    <w:p w:rsidR="00EA23F4" w:rsidRDefault="001C78CA" w:rsidP="001C78CA">
      <w:pPr>
        <w:widowControl w:val="0"/>
        <w:spacing w:line="252" w:lineRule="auto"/>
        <w:ind w:firstLine="709"/>
        <w:jc w:val="both"/>
        <w:rPr>
          <w:sz w:val="28"/>
          <w:szCs w:val="28"/>
        </w:rPr>
      </w:pPr>
      <w:r w:rsidRPr="001C78CA">
        <w:rPr>
          <w:sz w:val="28"/>
          <w:szCs w:val="28"/>
        </w:rPr>
        <w:t>Перечень налоговых расходов в рамках муниципальной программы приведен в приложении к паспорту муниципальной программы города Азова «Социальная поддержка граждан города Азова».</w:t>
      </w:r>
    </w:p>
    <w:p w:rsidR="00EA23F4" w:rsidRPr="007C3329" w:rsidRDefault="00EA23F4" w:rsidP="00EA23F4">
      <w:pPr>
        <w:widowControl w:val="0"/>
        <w:spacing w:line="252" w:lineRule="auto"/>
        <w:jc w:val="center"/>
        <w:rPr>
          <w:sz w:val="28"/>
          <w:szCs w:val="28"/>
        </w:rPr>
      </w:pPr>
    </w:p>
    <w:p w:rsidR="00EA23F4" w:rsidRDefault="00EA23F4" w:rsidP="00EA23F4">
      <w:pPr>
        <w:rPr>
          <w:sz w:val="28"/>
          <w:szCs w:val="28"/>
        </w:rPr>
      </w:pPr>
    </w:p>
    <w:p w:rsidR="00EA23F4" w:rsidRDefault="00EA23F4" w:rsidP="00EA23F4">
      <w:pPr>
        <w:ind w:firstLine="567"/>
        <w:jc w:val="center"/>
        <w:rPr>
          <w:sz w:val="28"/>
          <w:szCs w:val="28"/>
        </w:rPr>
      </w:pPr>
    </w:p>
    <w:p w:rsidR="00EA23F4" w:rsidRPr="007C3329" w:rsidRDefault="00EA23F4" w:rsidP="00EA23F4">
      <w:pPr>
        <w:ind w:firstLine="567"/>
        <w:jc w:val="both"/>
        <w:sectPr w:rsidR="00EA23F4" w:rsidRPr="007C3329">
          <w:headerReference w:type="even" r:id="rId8"/>
          <w:headerReference w:type="default" r:id="rId9"/>
          <w:footerReference w:type="even" r:id="rId10"/>
          <w:footerReference w:type="default" r:id="rId11"/>
          <w:headerReference w:type="first" r:id="rId12"/>
          <w:footerReference w:type="first" r:id="rId13"/>
          <w:pgSz w:w="11908" w:h="16848"/>
          <w:pgMar w:top="1134" w:right="567" w:bottom="1134" w:left="1134" w:header="720" w:footer="720" w:gutter="0"/>
          <w:pgNumType w:start="1"/>
          <w:cols w:space="720"/>
          <w:titlePg/>
        </w:sectPr>
      </w:pPr>
    </w:p>
    <w:p w:rsidR="008A319A" w:rsidRDefault="008A319A" w:rsidP="002C259D">
      <w:pPr>
        <w:widowControl w:val="0"/>
        <w:jc w:val="center"/>
        <w:rPr>
          <w:sz w:val="28"/>
          <w:szCs w:val="28"/>
        </w:rPr>
      </w:pPr>
    </w:p>
    <w:p w:rsidR="00E340E9" w:rsidRDefault="001C78CA" w:rsidP="00E340E9">
      <w:pPr>
        <w:shd w:val="clear" w:color="auto" w:fill="FFFFFF"/>
        <w:autoSpaceDE w:val="0"/>
        <w:autoSpaceDN w:val="0"/>
        <w:adjustRightInd w:val="0"/>
        <w:ind w:firstLine="709"/>
        <w:jc w:val="both"/>
        <w:rPr>
          <w:sz w:val="28"/>
          <w:szCs w:val="28"/>
        </w:rPr>
      </w:pPr>
      <w:r>
        <w:rPr>
          <w:sz w:val="28"/>
        </w:rPr>
        <w:t>2</w:t>
      </w:r>
      <w:r w:rsidR="00E340E9">
        <w:rPr>
          <w:sz w:val="28"/>
        </w:rPr>
        <w:t xml:space="preserve">. </w:t>
      </w:r>
      <w:r w:rsidR="00CE6CC2">
        <w:rPr>
          <w:sz w:val="28"/>
        </w:rPr>
        <w:t>Р</w:t>
      </w:r>
      <w:r w:rsidR="00E340E9">
        <w:rPr>
          <w:sz w:val="28"/>
          <w:szCs w:val="28"/>
        </w:rPr>
        <w:t xml:space="preserve">аздел </w:t>
      </w:r>
      <w:r w:rsidR="00E340E9">
        <w:rPr>
          <w:sz w:val="28"/>
          <w:szCs w:val="28"/>
          <w:lang w:val="en-US"/>
        </w:rPr>
        <w:t>II</w:t>
      </w:r>
      <w:r w:rsidR="00E340E9" w:rsidRPr="007854D0">
        <w:rPr>
          <w:sz w:val="28"/>
          <w:szCs w:val="28"/>
        </w:rPr>
        <w:t xml:space="preserve"> </w:t>
      </w:r>
      <w:r w:rsidR="00E340E9">
        <w:rPr>
          <w:sz w:val="28"/>
          <w:szCs w:val="28"/>
        </w:rPr>
        <w:t>«П</w:t>
      </w:r>
      <w:r w:rsidR="00E340E9" w:rsidRPr="001026BF">
        <w:rPr>
          <w:sz w:val="28"/>
          <w:szCs w:val="28"/>
        </w:rPr>
        <w:t>аспорт</w:t>
      </w:r>
      <w:r w:rsidR="00E340E9" w:rsidRPr="00EA4008">
        <w:rPr>
          <w:sz w:val="28"/>
          <w:szCs w:val="28"/>
        </w:rPr>
        <w:t xml:space="preserve"> </w:t>
      </w:r>
      <w:r w:rsidR="00E340E9" w:rsidRPr="008C5F86">
        <w:rPr>
          <w:sz w:val="28"/>
          <w:szCs w:val="28"/>
        </w:rPr>
        <w:t xml:space="preserve">муниципальной программы </w:t>
      </w:r>
      <w:r w:rsidR="00E340E9" w:rsidRPr="00CC17CF">
        <w:rPr>
          <w:sz w:val="28"/>
          <w:szCs w:val="28"/>
        </w:rPr>
        <w:t>города Азова</w:t>
      </w:r>
      <w:r w:rsidR="00E340E9">
        <w:rPr>
          <w:sz w:val="28"/>
          <w:szCs w:val="28"/>
        </w:rPr>
        <w:t xml:space="preserve"> </w:t>
      </w:r>
      <w:r w:rsidR="00E340E9" w:rsidRPr="008C5F86">
        <w:rPr>
          <w:sz w:val="28"/>
          <w:szCs w:val="28"/>
        </w:rPr>
        <w:t xml:space="preserve">«Социальная поддержка граждан в </w:t>
      </w:r>
      <w:r w:rsidR="00E340E9" w:rsidRPr="00CC17CF">
        <w:rPr>
          <w:sz w:val="28"/>
          <w:szCs w:val="28"/>
        </w:rPr>
        <w:t>город</w:t>
      </w:r>
      <w:r w:rsidR="00E340E9">
        <w:rPr>
          <w:sz w:val="28"/>
          <w:szCs w:val="28"/>
        </w:rPr>
        <w:t>е</w:t>
      </w:r>
      <w:r w:rsidR="00E340E9" w:rsidRPr="00CC17CF">
        <w:rPr>
          <w:sz w:val="28"/>
          <w:szCs w:val="28"/>
        </w:rPr>
        <w:t xml:space="preserve"> Азов</w:t>
      </w:r>
      <w:r w:rsidR="00E340E9">
        <w:rPr>
          <w:sz w:val="28"/>
          <w:szCs w:val="28"/>
        </w:rPr>
        <w:t>е</w:t>
      </w:r>
      <w:r w:rsidR="00E340E9" w:rsidRPr="008C5F86">
        <w:rPr>
          <w:sz w:val="28"/>
          <w:szCs w:val="28"/>
        </w:rPr>
        <w:t>»</w:t>
      </w:r>
      <w:r w:rsidR="00CE6CC2">
        <w:rPr>
          <w:sz w:val="28"/>
          <w:szCs w:val="28"/>
        </w:rPr>
        <w:t xml:space="preserve"> </w:t>
      </w:r>
      <w:r w:rsidR="00E340E9">
        <w:rPr>
          <w:sz w:val="28"/>
          <w:szCs w:val="28"/>
        </w:rPr>
        <w:t xml:space="preserve"> </w:t>
      </w:r>
      <w:r w:rsidR="00E340E9" w:rsidRPr="00EA4008">
        <w:rPr>
          <w:sz w:val="28"/>
          <w:szCs w:val="28"/>
        </w:rPr>
        <w:t>изложить в редакции</w:t>
      </w:r>
      <w:r w:rsidR="00E340E9">
        <w:rPr>
          <w:sz w:val="28"/>
          <w:szCs w:val="28"/>
        </w:rPr>
        <w:t>:</w:t>
      </w:r>
    </w:p>
    <w:p w:rsidR="00E340E9" w:rsidRDefault="00E340E9" w:rsidP="00E340E9">
      <w:pPr>
        <w:shd w:val="clear" w:color="auto" w:fill="FFFFFF"/>
        <w:autoSpaceDE w:val="0"/>
        <w:autoSpaceDN w:val="0"/>
        <w:adjustRightInd w:val="0"/>
        <w:ind w:firstLine="709"/>
        <w:jc w:val="both"/>
        <w:rPr>
          <w:sz w:val="28"/>
          <w:szCs w:val="28"/>
        </w:rPr>
      </w:pPr>
    </w:p>
    <w:p w:rsidR="001C78CA" w:rsidRPr="007C3329" w:rsidRDefault="00E340E9" w:rsidP="001C78CA">
      <w:pPr>
        <w:widowControl w:val="0"/>
        <w:jc w:val="center"/>
        <w:rPr>
          <w:sz w:val="28"/>
          <w:szCs w:val="28"/>
        </w:rPr>
      </w:pPr>
      <w:r w:rsidRPr="00C20923">
        <w:rPr>
          <w:sz w:val="28"/>
          <w:szCs w:val="28"/>
        </w:rPr>
        <w:t>«</w:t>
      </w:r>
      <w:r w:rsidR="001C78CA" w:rsidRPr="007C3329">
        <w:rPr>
          <w:sz w:val="28"/>
          <w:szCs w:val="28"/>
        </w:rPr>
        <w:t>II. ПАСПОРТ</w:t>
      </w:r>
    </w:p>
    <w:p w:rsidR="001C78CA" w:rsidRPr="007C3329" w:rsidRDefault="001C78CA" w:rsidP="001C78CA">
      <w:pPr>
        <w:jc w:val="center"/>
        <w:rPr>
          <w:sz w:val="28"/>
        </w:rPr>
      </w:pPr>
      <w:r w:rsidRPr="007C3329">
        <w:rPr>
          <w:sz w:val="28"/>
          <w:szCs w:val="28"/>
        </w:rPr>
        <w:t>муниципальной программы  города Азова «Социальная поддержка граждан в городе Азове»</w:t>
      </w:r>
    </w:p>
    <w:p w:rsidR="001C78CA" w:rsidRPr="007C3329" w:rsidRDefault="001C78CA" w:rsidP="001C78CA">
      <w:pPr>
        <w:widowControl w:val="0"/>
        <w:jc w:val="center"/>
        <w:rPr>
          <w:sz w:val="28"/>
          <w:szCs w:val="28"/>
        </w:rPr>
      </w:pPr>
    </w:p>
    <w:p w:rsidR="001C78CA" w:rsidRPr="00C20923" w:rsidRDefault="001C78CA" w:rsidP="001C78CA">
      <w:pPr>
        <w:pStyle w:val="aff0"/>
        <w:ind w:left="0"/>
        <w:jc w:val="center"/>
        <w:rPr>
          <w:sz w:val="28"/>
          <w:szCs w:val="28"/>
        </w:rPr>
      </w:pPr>
      <w:r w:rsidRPr="00C20923">
        <w:rPr>
          <w:sz w:val="28"/>
          <w:szCs w:val="28"/>
        </w:rPr>
        <w:t>1.Основные положения</w:t>
      </w:r>
    </w:p>
    <w:p w:rsidR="001C78CA" w:rsidRPr="00C20923" w:rsidRDefault="001C78CA" w:rsidP="001C78CA">
      <w:pPr>
        <w:pStyle w:val="aff0"/>
        <w:ind w:left="0"/>
        <w:jc w:val="center"/>
        <w:rPr>
          <w:sz w:val="28"/>
          <w:szCs w:val="28"/>
        </w:rPr>
      </w:pPr>
    </w:p>
    <w:tbl>
      <w:tblPr>
        <w:tblW w:w="4883" w:type="pct"/>
        <w:tblLayout w:type="fixed"/>
        <w:tblLook w:val="04A0" w:firstRow="1" w:lastRow="0" w:firstColumn="1" w:lastColumn="0" w:noHBand="0" w:noVBand="1"/>
      </w:tblPr>
      <w:tblGrid>
        <w:gridCol w:w="4161"/>
        <w:gridCol w:w="10621"/>
      </w:tblGrid>
      <w:tr w:rsidR="001C78CA" w:rsidRPr="00C20923" w:rsidTr="001C78CA">
        <w:tc>
          <w:tcPr>
            <w:tcW w:w="4219" w:type="dxa"/>
            <w:shd w:val="clear" w:color="auto" w:fill="auto"/>
          </w:tcPr>
          <w:p w:rsidR="001C78CA" w:rsidRPr="00C20923" w:rsidRDefault="001C78CA" w:rsidP="001C78CA">
            <w:pPr>
              <w:widowControl w:val="0"/>
              <w:rPr>
                <w:sz w:val="24"/>
                <w:szCs w:val="24"/>
              </w:rPr>
            </w:pPr>
            <w:r w:rsidRPr="00C20923">
              <w:rPr>
                <w:sz w:val="24"/>
                <w:szCs w:val="24"/>
              </w:rPr>
              <w:t>Куратор муниципальной программы города Азова</w:t>
            </w:r>
          </w:p>
        </w:tc>
        <w:tc>
          <w:tcPr>
            <w:tcW w:w="10774" w:type="dxa"/>
            <w:shd w:val="clear" w:color="auto" w:fill="auto"/>
          </w:tcPr>
          <w:p w:rsidR="001C78CA" w:rsidRPr="00C20923" w:rsidRDefault="001C78CA" w:rsidP="001C78CA">
            <w:pPr>
              <w:shd w:val="clear" w:color="auto" w:fill="FFFFFF"/>
              <w:outlineLvl w:val="2"/>
              <w:rPr>
                <w:sz w:val="24"/>
                <w:szCs w:val="24"/>
              </w:rPr>
            </w:pPr>
            <w:r w:rsidRPr="000F0FF2">
              <w:rPr>
                <w:sz w:val="24"/>
                <w:szCs w:val="24"/>
              </w:rPr>
              <w:t>Молотиевский Аркадий Григорьевич</w:t>
            </w:r>
            <w:r w:rsidRPr="00C20923">
              <w:rPr>
                <w:sz w:val="24"/>
                <w:szCs w:val="24"/>
              </w:rPr>
              <w:t xml:space="preserve">, </w:t>
            </w:r>
            <w:r w:rsidRPr="000F0FF2">
              <w:rPr>
                <w:sz w:val="24"/>
                <w:szCs w:val="24"/>
              </w:rPr>
              <w:t>заместитель главы администрации по социальным вопросам – директор Департамента социального развития г. Азова</w:t>
            </w:r>
          </w:p>
        </w:tc>
      </w:tr>
      <w:tr w:rsidR="001C78CA" w:rsidRPr="00C20923" w:rsidTr="001C78CA">
        <w:tc>
          <w:tcPr>
            <w:tcW w:w="4219" w:type="dxa"/>
            <w:shd w:val="clear" w:color="auto" w:fill="auto"/>
          </w:tcPr>
          <w:p w:rsidR="001C78CA" w:rsidRPr="00C20923" w:rsidRDefault="001C78CA" w:rsidP="001C78CA">
            <w:pPr>
              <w:widowControl w:val="0"/>
              <w:rPr>
                <w:sz w:val="24"/>
                <w:szCs w:val="24"/>
              </w:rPr>
            </w:pPr>
            <w:r w:rsidRPr="00C20923">
              <w:rPr>
                <w:sz w:val="24"/>
                <w:szCs w:val="24"/>
              </w:rPr>
              <w:t>Ответственный исполнитель муниципальной программы города Азова</w:t>
            </w:r>
          </w:p>
        </w:tc>
        <w:tc>
          <w:tcPr>
            <w:tcW w:w="10774" w:type="dxa"/>
            <w:shd w:val="clear" w:color="auto" w:fill="auto"/>
          </w:tcPr>
          <w:p w:rsidR="001C78CA" w:rsidRPr="00C20923" w:rsidRDefault="001C78CA" w:rsidP="001C78CA">
            <w:pPr>
              <w:rPr>
                <w:sz w:val="24"/>
                <w:szCs w:val="24"/>
              </w:rPr>
            </w:pPr>
            <w:r w:rsidRPr="00C20923">
              <w:rPr>
                <w:sz w:val="24"/>
                <w:szCs w:val="24"/>
              </w:rPr>
              <w:t>Фомин Олег Владимирович, начальник Управления социальной защиты населения администрации г. Азова</w:t>
            </w:r>
          </w:p>
        </w:tc>
      </w:tr>
      <w:tr w:rsidR="001C78CA" w:rsidRPr="00C20923" w:rsidTr="001C78CA">
        <w:tc>
          <w:tcPr>
            <w:tcW w:w="4219" w:type="dxa"/>
            <w:shd w:val="clear" w:color="auto" w:fill="auto"/>
          </w:tcPr>
          <w:p w:rsidR="001C78CA" w:rsidRPr="00C20923" w:rsidRDefault="001C78CA" w:rsidP="001C78CA">
            <w:pPr>
              <w:widowControl w:val="0"/>
              <w:rPr>
                <w:sz w:val="24"/>
                <w:szCs w:val="24"/>
              </w:rPr>
            </w:pPr>
            <w:r w:rsidRPr="00C20923">
              <w:rPr>
                <w:sz w:val="24"/>
                <w:szCs w:val="24"/>
              </w:rPr>
              <w:t>Период реализации муниципальной программы города Азова</w:t>
            </w:r>
          </w:p>
        </w:tc>
        <w:tc>
          <w:tcPr>
            <w:tcW w:w="10774" w:type="dxa"/>
            <w:shd w:val="clear" w:color="auto" w:fill="auto"/>
          </w:tcPr>
          <w:p w:rsidR="001C78CA" w:rsidRPr="00C20923" w:rsidRDefault="001C78CA" w:rsidP="001C78CA">
            <w:pPr>
              <w:widowControl w:val="0"/>
              <w:rPr>
                <w:sz w:val="24"/>
                <w:szCs w:val="24"/>
              </w:rPr>
            </w:pPr>
            <w:r w:rsidRPr="00C20923">
              <w:rPr>
                <w:sz w:val="24"/>
                <w:szCs w:val="24"/>
              </w:rPr>
              <w:t>Этап I: 2019 – 2024 годы</w:t>
            </w:r>
          </w:p>
          <w:p w:rsidR="001C78CA" w:rsidRPr="00C20923" w:rsidRDefault="001C78CA" w:rsidP="001C78CA">
            <w:pPr>
              <w:widowControl w:val="0"/>
              <w:rPr>
                <w:sz w:val="24"/>
                <w:szCs w:val="24"/>
              </w:rPr>
            </w:pPr>
            <w:r w:rsidRPr="00C20923">
              <w:rPr>
                <w:sz w:val="24"/>
                <w:szCs w:val="24"/>
              </w:rPr>
              <w:t>Этап II: 2025 – 2030 годы</w:t>
            </w:r>
          </w:p>
        </w:tc>
      </w:tr>
      <w:tr w:rsidR="001C78CA" w:rsidRPr="00C20923" w:rsidTr="001C78CA">
        <w:tc>
          <w:tcPr>
            <w:tcW w:w="4219" w:type="dxa"/>
            <w:shd w:val="clear" w:color="auto" w:fill="auto"/>
          </w:tcPr>
          <w:p w:rsidR="001C78CA" w:rsidRPr="00C20923" w:rsidRDefault="001C78CA" w:rsidP="001C78CA">
            <w:pPr>
              <w:widowControl w:val="0"/>
              <w:rPr>
                <w:sz w:val="24"/>
                <w:szCs w:val="24"/>
              </w:rPr>
            </w:pPr>
            <w:r w:rsidRPr="00C20923">
              <w:rPr>
                <w:sz w:val="24"/>
                <w:szCs w:val="24"/>
              </w:rPr>
              <w:t>Цели муниципальной программы города Азова</w:t>
            </w:r>
          </w:p>
        </w:tc>
        <w:tc>
          <w:tcPr>
            <w:tcW w:w="10774" w:type="dxa"/>
            <w:shd w:val="clear" w:color="auto" w:fill="auto"/>
          </w:tcPr>
          <w:p w:rsidR="001C78CA" w:rsidRPr="000F0FF2" w:rsidRDefault="001C78CA" w:rsidP="001C78CA">
            <w:pPr>
              <w:widowControl w:val="0"/>
              <w:rPr>
                <w:sz w:val="24"/>
                <w:szCs w:val="24"/>
              </w:rPr>
            </w:pPr>
            <w:r w:rsidRPr="000F0FF2">
              <w:rPr>
                <w:sz w:val="24"/>
                <w:szCs w:val="24"/>
              </w:rPr>
              <w:t>Цель 1. Повышение уровня социального обеспечения граждан – получателей мер социальной поддержки, государственных социальных гарантий, направленного на рост их благосостояния, исходя из принципов адресности, справедливости и нуждаемости, и доведение его до 30,1 % к 2030 году.</w:t>
            </w:r>
          </w:p>
          <w:p w:rsidR="001C78CA" w:rsidRPr="000F0FF2" w:rsidRDefault="001C78CA" w:rsidP="001C78CA">
            <w:pPr>
              <w:widowControl w:val="0"/>
              <w:rPr>
                <w:sz w:val="24"/>
                <w:szCs w:val="24"/>
              </w:rPr>
            </w:pPr>
            <w:r w:rsidRPr="000F0FF2">
              <w:rPr>
                <w:sz w:val="24"/>
                <w:szCs w:val="24"/>
              </w:rPr>
              <w:t>Цель 2. Обеспечение социальной поддержки семей при рождении детей и повышение его уровня до 11,8 % к 2030 году.</w:t>
            </w:r>
          </w:p>
          <w:p w:rsidR="001C78CA" w:rsidRPr="00C20923" w:rsidRDefault="001C78CA" w:rsidP="001C78CA">
            <w:pPr>
              <w:widowControl w:val="0"/>
              <w:rPr>
                <w:sz w:val="24"/>
                <w:szCs w:val="24"/>
              </w:rPr>
            </w:pPr>
            <w:r w:rsidRPr="000F0FF2">
              <w:rPr>
                <w:sz w:val="24"/>
                <w:szCs w:val="24"/>
              </w:rPr>
              <w:t>Цель 3. Обеспечение доступности социального обслуживания населения и сохранение на уровне 100 процентов до 2030 года.</w:t>
            </w:r>
          </w:p>
        </w:tc>
      </w:tr>
      <w:tr w:rsidR="001C78CA" w:rsidRPr="00C20923" w:rsidTr="001C78CA">
        <w:tc>
          <w:tcPr>
            <w:tcW w:w="4219" w:type="dxa"/>
            <w:shd w:val="clear" w:color="auto" w:fill="auto"/>
          </w:tcPr>
          <w:p w:rsidR="001C78CA" w:rsidRPr="00C20923" w:rsidRDefault="001C78CA" w:rsidP="001C78CA">
            <w:pPr>
              <w:widowControl w:val="0"/>
              <w:rPr>
                <w:sz w:val="24"/>
                <w:szCs w:val="24"/>
              </w:rPr>
            </w:pPr>
            <w:r w:rsidRPr="00C20923">
              <w:rPr>
                <w:sz w:val="24"/>
                <w:szCs w:val="24"/>
              </w:rPr>
              <w:t>Объем финансового обеспечения за весь период реализации</w:t>
            </w:r>
          </w:p>
        </w:tc>
        <w:tc>
          <w:tcPr>
            <w:tcW w:w="10774" w:type="dxa"/>
            <w:shd w:val="clear" w:color="auto" w:fill="auto"/>
          </w:tcPr>
          <w:p w:rsidR="001C78CA" w:rsidRPr="00C20923" w:rsidRDefault="001C78CA" w:rsidP="001C78CA">
            <w:pPr>
              <w:widowControl w:val="0"/>
              <w:spacing w:line="264" w:lineRule="auto"/>
              <w:rPr>
                <w:sz w:val="24"/>
                <w:szCs w:val="24"/>
              </w:rPr>
            </w:pPr>
            <w:r>
              <w:rPr>
                <w:sz w:val="24"/>
                <w:szCs w:val="24"/>
              </w:rPr>
              <w:t>6 028 111,5</w:t>
            </w:r>
            <w:r w:rsidRPr="00C20923">
              <w:rPr>
                <w:sz w:val="24"/>
                <w:szCs w:val="24"/>
              </w:rPr>
              <w:t xml:space="preserve"> тыс. рублей:</w:t>
            </w:r>
          </w:p>
          <w:p w:rsidR="001C78CA" w:rsidRPr="00C20923" w:rsidRDefault="001C78CA" w:rsidP="001C78CA">
            <w:pPr>
              <w:widowControl w:val="0"/>
              <w:spacing w:line="264" w:lineRule="auto"/>
              <w:rPr>
                <w:sz w:val="24"/>
                <w:szCs w:val="24"/>
              </w:rPr>
            </w:pPr>
            <w:r w:rsidRPr="00C20923">
              <w:rPr>
                <w:sz w:val="24"/>
                <w:szCs w:val="24"/>
              </w:rPr>
              <w:t>этап I:  3 760 623,9 тыс. рублей;</w:t>
            </w:r>
          </w:p>
          <w:p w:rsidR="001C78CA" w:rsidRPr="00C20923" w:rsidRDefault="001C78CA" w:rsidP="001C78CA">
            <w:pPr>
              <w:widowControl w:val="0"/>
              <w:spacing w:line="264" w:lineRule="auto"/>
              <w:rPr>
                <w:sz w:val="24"/>
                <w:szCs w:val="24"/>
              </w:rPr>
            </w:pPr>
            <w:r w:rsidRPr="00C20923">
              <w:rPr>
                <w:sz w:val="24"/>
                <w:szCs w:val="24"/>
              </w:rPr>
              <w:t xml:space="preserve">этап II: </w:t>
            </w:r>
            <w:r>
              <w:rPr>
                <w:sz w:val="24"/>
                <w:szCs w:val="24"/>
              </w:rPr>
              <w:t>2 267 487,6</w:t>
            </w:r>
            <w:r w:rsidRPr="00C20923">
              <w:rPr>
                <w:sz w:val="24"/>
                <w:szCs w:val="24"/>
              </w:rPr>
              <w:t xml:space="preserve"> тыс. рублей</w:t>
            </w:r>
          </w:p>
        </w:tc>
      </w:tr>
      <w:tr w:rsidR="001C78CA" w:rsidRPr="00C20923" w:rsidTr="001C78CA">
        <w:tc>
          <w:tcPr>
            <w:tcW w:w="4219" w:type="dxa"/>
            <w:shd w:val="clear" w:color="auto" w:fill="auto"/>
          </w:tcPr>
          <w:p w:rsidR="001C78CA" w:rsidRPr="00C20923" w:rsidRDefault="001C78CA" w:rsidP="001C78CA">
            <w:pPr>
              <w:widowControl w:val="0"/>
              <w:rPr>
                <w:color w:val="C00000"/>
                <w:sz w:val="24"/>
                <w:szCs w:val="24"/>
              </w:rPr>
            </w:pPr>
            <w:r w:rsidRPr="00C20923">
              <w:rPr>
                <w:sz w:val="24"/>
                <w:szCs w:val="24"/>
              </w:rPr>
              <w:t>Связь с национальными целями развития Ростовской области/ государственными программами Ростовской области</w:t>
            </w:r>
          </w:p>
        </w:tc>
        <w:tc>
          <w:tcPr>
            <w:tcW w:w="10774" w:type="dxa"/>
            <w:shd w:val="clear" w:color="auto" w:fill="auto"/>
          </w:tcPr>
          <w:p w:rsidR="001C78CA" w:rsidRPr="00C20923" w:rsidRDefault="001C78CA" w:rsidP="001C78CA">
            <w:pPr>
              <w:widowControl w:val="0"/>
              <w:spacing w:line="276" w:lineRule="auto"/>
              <w:rPr>
                <w:color w:val="auto"/>
                <w:sz w:val="24"/>
                <w:szCs w:val="24"/>
              </w:rPr>
            </w:pPr>
            <w:r w:rsidRPr="00C20923">
              <w:rPr>
                <w:color w:val="auto"/>
                <w:sz w:val="24"/>
                <w:szCs w:val="24"/>
              </w:rPr>
              <w:t>Национальная цель: сохранение населения, укрепление здоровья и повышение благополучия людей, поддержка семьи;</w:t>
            </w:r>
          </w:p>
          <w:p w:rsidR="001C78CA" w:rsidRPr="00C20923" w:rsidRDefault="001C78CA" w:rsidP="001C78CA">
            <w:pPr>
              <w:widowControl w:val="0"/>
              <w:ind w:firstLine="33"/>
              <w:rPr>
                <w:color w:val="auto"/>
                <w:sz w:val="24"/>
                <w:szCs w:val="24"/>
              </w:rPr>
            </w:pPr>
            <w:r w:rsidRPr="00C20923">
              <w:rPr>
                <w:color w:val="auto"/>
                <w:sz w:val="24"/>
                <w:szCs w:val="24"/>
              </w:rPr>
              <w:t>Государственная программа Ростовской области «Социальная поддержка граждан», утвержденная постановлением Правительства Ростовской области от 17.10.2018 № 643</w:t>
            </w:r>
          </w:p>
          <w:p w:rsidR="001C78CA" w:rsidRPr="00C20923" w:rsidRDefault="001C78CA" w:rsidP="001C78CA">
            <w:pPr>
              <w:widowControl w:val="0"/>
              <w:ind w:firstLine="33"/>
              <w:rPr>
                <w:color w:val="auto"/>
                <w:sz w:val="24"/>
                <w:szCs w:val="24"/>
              </w:rPr>
            </w:pPr>
          </w:p>
        </w:tc>
      </w:tr>
    </w:tbl>
    <w:p w:rsidR="001C78CA" w:rsidRDefault="001C78CA" w:rsidP="001C78CA">
      <w:pPr>
        <w:pStyle w:val="aff0"/>
        <w:ind w:left="0"/>
        <w:jc w:val="center"/>
        <w:rPr>
          <w:color w:val="FF0000"/>
          <w:sz w:val="28"/>
          <w:szCs w:val="28"/>
        </w:rPr>
      </w:pPr>
    </w:p>
    <w:p w:rsidR="001C78CA" w:rsidRDefault="001C78CA" w:rsidP="001C78CA">
      <w:pPr>
        <w:pStyle w:val="aff0"/>
        <w:ind w:left="0"/>
        <w:jc w:val="center"/>
        <w:rPr>
          <w:color w:val="FF0000"/>
          <w:sz w:val="28"/>
          <w:szCs w:val="28"/>
        </w:rPr>
      </w:pPr>
    </w:p>
    <w:p w:rsidR="001C78CA" w:rsidRDefault="001C78CA" w:rsidP="001C78CA">
      <w:pPr>
        <w:pStyle w:val="aff0"/>
        <w:ind w:left="0"/>
        <w:jc w:val="center"/>
        <w:rPr>
          <w:color w:val="FF0000"/>
          <w:sz w:val="28"/>
          <w:szCs w:val="28"/>
        </w:rPr>
      </w:pPr>
    </w:p>
    <w:p w:rsidR="001C78CA" w:rsidRPr="00C20923" w:rsidRDefault="001C78CA" w:rsidP="001C78CA">
      <w:pPr>
        <w:pStyle w:val="aff0"/>
        <w:ind w:left="0"/>
        <w:jc w:val="center"/>
        <w:rPr>
          <w:sz w:val="28"/>
          <w:szCs w:val="28"/>
        </w:rPr>
      </w:pPr>
      <w:r w:rsidRPr="00C20923">
        <w:rPr>
          <w:sz w:val="28"/>
          <w:szCs w:val="28"/>
        </w:rPr>
        <w:t>2. Показатели муниципальной программы города Азова</w:t>
      </w:r>
    </w:p>
    <w:p w:rsidR="001C78CA" w:rsidRPr="00C20923" w:rsidRDefault="001C78CA" w:rsidP="001C78CA">
      <w:pPr>
        <w:pStyle w:val="aff0"/>
        <w:ind w:left="0"/>
        <w:jc w:val="center"/>
        <w:rPr>
          <w:color w:val="FF0000"/>
          <w:sz w:val="28"/>
          <w:szCs w:val="28"/>
        </w:rPr>
      </w:pPr>
    </w:p>
    <w:p w:rsidR="001C78CA" w:rsidRPr="00C20923" w:rsidRDefault="001C78CA" w:rsidP="001C78CA">
      <w:pPr>
        <w:jc w:val="center"/>
        <w:rPr>
          <w:color w:val="FF0000"/>
        </w:rPr>
      </w:pPr>
    </w:p>
    <w:tbl>
      <w:tblPr>
        <w:tblW w:w="15735" w:type="dxa"/>
        <w:tblInd w:w="-492" w:type="dxa"/>
        <w:tblLayout w:type="fixed"/>
        <w:tblCellMar>
          <w:left w:w="75" w:type="dxa"/>
          <w:right w:w="75" w:type="dxa"/>
        </w:tblCellMar>
        <w:tblLook w:val="04A0" w:firstRow="1" w:lastRow="0" w:firstColumn="1" w:lastColumn="0" w:noHBand="0" w:noVBand="1"/>
      </w:tblPr>
      <w:tblGrid>
        <w:gridCol w:w="849"/>
        <w:gridCol w:w="1845"/>
        <w:gridCol w:w="931"/>
        <w:gridCol w:w="60"/>
        <w:gridCol w:w="797"/>
        <w:gridCol w:w="54"/>
        <w:gridCol w:w="554"/>
        <w:gridCol w:w="850"/>
        <w:gridCol w:w="709"/>
        <w:gridCol w:w="709"/>
        <w:gridCol w:w="709"/>
        <w:gridCol w:w="722"/>
        <w:gridCol w:w="709"/>
        <w:gridCol w:w="850"/>
        <w:gridCol w:w="1701"/>
        <w:gridCol w:w="1134"/>
        <w:gridCol w:w="1276"/>
        <w:gridCol w:w="66"/>
        <w:gridCol w:w="1210"/>
      </w:tblGrid>
      <w:tr w:rsidR="001C78CA" w:rsidRPr="00C20923" w:rsidTr="001C78CA">
        <w:trPr>
          <w:trHeight w:val="278"/>
        </w:trPr>
        <w:tc>
          <w:tcPr>
            <w:tcW w:w="84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w:t>
            </w:r>
            <w:r w:rsidRPr="00C20923">
              <w:rPr>
                <w:color w:val="auto"/>
              </w:rPr>
              <w:br/>
              <w:t>п/п</w:t>
            </w:r>
          </w:p>
        </w:tc>
        <w:tc>
          <w:tcPr>
            <w:tcW w:w="184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 xml:space="preserve">Наименование показателя </w:t>
            </w:r>
          </w:p>
        </w:tc>
        <w:tc>
          <w:tcPr>
            <w:tcW w:w="93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 xml:space="preserve">Уровень показателя </w:t>
            </w:r>
          </w:p>
        </w:tc>
        <w:tc>
          <w:tcPr>
            <w:tcW w:w="857"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Признак возрастания/убывания</w:t>
            </w:r>
          </w:p>
        </w:tc>
        <w:tc>
          <w:tcPr>
            <w:tcW w:w="60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Единица измерения (по ОКЕИ)</w:t>
            </w:r>
          </w:p>
        </w:tc>
        <w:tc>
          <w:tcPr>
            <w:tcW w:w="85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Вид показателя</w:t>
            </w:r>
          </w:p>
          <w:p w:rsidR="001C78CA" w:rsidRPr="00C20923" w:rsidRDefault="001C78CA" w:rsidP="001C78CA">
            <w:pPr>
              <w:widowControl w:val="0"/>
              <w:jc w:val="center"/>
              <w:rPr>
                <w:color w:val="auto"/>
              </w:rPr>
            </w:pPr>
          </w:p>
        </w:tc>
        <w:tc>
          <w:tcPr>
            <w:tcW w:w="141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 xml:space="preserve">Базовое значение показателя </w:t>
            </w:r>
          </w:p>
        </w:tc>
        <w:tc>
          <w:tcPr>
            <w:tcW w:w="2990" w:type="dxa"/>
            <w:gridSpan w:val="4"/>
            <w:tcBorders>
              <w:top w:val="single" w:sz="4" w:space="0" w:color="000000"/>
              <w:left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 xml:space="preserve">Значения показателей </w:t>
            </w:r>
          </w:p>
        </w:tc>
        <w:tc>
          <w:tcPr>
            <w:tcW w:w="1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 xml:space="preserve">Документ </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 xml:space="preserve">Ответст-венный за достижение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Связь с показателями национальных целей</w:t>
            </w:r>
          </w:p>
        </w:tc>
        <w:tc>
          <w:tcPr>
            <w:tcW w:w="1276"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Инфор-мационная система</w:t>
            </w:r>
          </w:p>
        </w:tc>
      </w:tr>
      <w:tr w:rsidR="001C78CA" w:rsidRPr="00C20923" w:rsidTr="001C78CA">
        <w:trPr>
          <w:trHeight w:val="647"/>
        </w:trPr>
        <w:tc>
          <w:tcPr>
            <w:tcW w:w="84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c>
          <w:tcPr>
            <w:tcW w:w="184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c>
          <w:tcPr>
            <w:tcW w:w="93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c>
          <w:tcPr>
            <w:tcW w:w="857"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c>
          <w:tcPr>
            <w:tcW w:w="60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c>
          <w:tcPr>
            <w:tcW w:w="85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c>
          <w:tcPr>
            <w:tcW w:w="709" w:type="dxa"/>
            <w:tcBorders>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значение</w:t>
            </w:r>
          </w:p>
        </w:tc>
        <w:tc>
          <w:tcPr>
            <w:tcW w:w="709" w:type="dxa"/>
            <w:tcBorders>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год</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2025 год</w:t>
            </w:r>
          </w:p>
        </w:tc>
        <w:tc>
          <w:tcPr>
            <w:tcW w:w="722"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jc w:val="center"/>
              <w:rPr>
                <w:color w:val="auto"/>
              </w:rPr>
            </w:pPr>
            <w:r w:rsidRPr="00C20923">
              <w:rPr>
                <w:color w:val="auto"/>
              </w:rPr>
              <w:t>2026 год</w:t>
            </w:r>
          </w:p>
        </w:tc>
        <w:tc>
          <w:tcPr>
            <w:tcW w:w="709" w:type="dxa"/>
            <w:tcBorders>
              <w:top w:val="single" w:sz="4" w:space="0" w:color="000000"/>
              <w:left w:val="single" w:sz="4" w:space="0" w:color="000000"/>
              <w:bottom w:val="single" w:sz="4" w:space="0" w:color="000000"/>
              <w:right w:val="single" w:sz="4" w:space="0" w:color="auto"/>
            </w:tcBorders>
            <w:tcMar>
              <w:left w:w="75" w:type="dxa"/>
              <w:right w:w="75" w:type="dxa"/>
            </w:tcMar>
          </w:tcPr>
          <w:p w:rsidR="001C78CA" w:rsidRPr="00C20923" w:rsidRDefault="001C78CA" w:rsidP="001C78CA">
            <w:pPr>
              <w:jc w:val="center"/>
              <w:rPr>
                <w:color w:val="auto"/>
              </w:rPr>
            </w:pPr>
            <w:r w:rsidRPr="00C20923">
              <w:rPr>
                <w:color w:val="auto"/>
              </w:rPr>
              <w:t>2027 год</w:t>
            </w:r>
          </w:p>
        </w:tc>
        <w:tc>
          <w:tcPr>
            <w:tcW w:w="850" w:type="dxa"/>
            <w:tcBorders>
              <w:top w:val="single" w:sz="4" w:space="0" w:color="000000"/>
              <w:left w:val="single" w:sz="4" w:space="0" w:color="auto"/>
              <w:bottom w:val="single" w:sz="4" w:space="0" w:color="000000"/>
              <w:right w:val="single" w:sz="4" w:space="0" w:color="000000"/>
            </w:tcBorders>
          </w:tcPr>
          <w:p w:rsidR="001C78CA" w:rsidRPr="00C20923" w:rsidRDefault="001C78CA" w:rsidP="001C78CA">
            <w:pPr>
              <w:jc w:val="center"/>
              <w:rPr>
                <w:color w:val="auto"/>
              </w:rPr>
            </w:pPr>
            <w:r w:rsidRPr="00C20923">
              <w:rPr>
                <w:color w:val="auto"/>
              </w:rPr>
              <w:t>2028 год</w:t>
            </w:r>
          </w:p>
        </w:tc>
        <w:tc>
          <w:tcPr>
            <w:tcW w:w="1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c>
          <w:tcPr>
            <w:tcW w:w="1276"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rPr>
                <w:color w:val="auto"/>
              </w:rPr>
            </w:pPr>
          </w:p>
        </w:tc>
      </w:tr>
      <w:tr w:rsidR="001C78CA" w:rsidRPr="00C20923" w:rsidTr="001C78CA">
        <w:trPr>
          <w:trHeight w:val="195"/>
        </w:trPr>
        <w:tc>
          <w:tcPr>
            <w:tcW w:w="8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1</w:t>
            </w:r>
          </w:p>
        </w:tc>
        <w:tc>
          <w:tcPr>
            <w:tcW w:w="184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2</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3</w:t>
            </w:r>
          </w:p>
        </w:tc>
        <w:tc>
          <w:tcPr>
            <w:tcW w:w="85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4</w:t>
            </w:r>
          </w:p>
        </w:tc>
        <w:tc>
          <w:tcPr>
            <w:tcW w:w="60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5</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6</w:t>
            </w:r>
          </w:p>
        </w:tc>
        <w:tc>
          <w:tcPr>
            <w:tcW w:w="709" w:type="dxa"/>
            <w:tcBorders>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7</w:t>
            </w:r>
          </w:p>
        </w:tc>
        <w:tc>
          <w:tcPr>
            <w:tcW w:w="709" w:type="dxa"/>
            <w:tcBorders>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8</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9</w:t>
            </w:r>
          </w:p>
        </w:tc>
        <w:tc>
          <w:tcPr>
            <w:tcW w:w="722"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10</w:t>
            </w:r>
          </w:p>
        </w:tc>
        <w:tc>
          <w:tcPr>
            <w:tcW w:w="709" w:type="dxa"/>
            <w:tcBorders>
              <w:top w:val="single" w:sz="4" w:space="0" w:color="000000"/>
              <w:left w:val="single" w:sz="4" w:space="0" w:color="000000"/>
              <w:bottom w:val="single" w:sz="4" w:space="0" w:color="000000"/>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11</w:t>
            </w:r>
          </w:p>
        </w:tc>
        <w:tc>
          <w:tcPr>
            <w:tcW w:w="850" w:type="dxa"/>
            <w:tcBorders>
              <w:top w:val="single" w:sz="4" w:space="0" w:color="000000"/>
              <w:left w:val="single" w:sz="4" w:space="0" w:color="auto"/>
              <w:bottom w:val="single" w:sz="4" w:space="0" w:color="000000"/>
              <w:right w:val="single" w:sz="4" w:space="0" w:color="000000"/>
            </w:tcBorders>
          </w:tcPr>
          <w:p w:rsidR="001C78CA" w:rsidRPr="00C20923" w:rsidRDefault="001C78CA" w:rsidP="001C78CA">
            <w:pPr>
              <w:widowControl w:val="0"/>
              <w:jc w:val="center"/>
              <w:rPr>
                <w:color w:val="auto"/>
              </w:rPr>
            </w:pPr>
            <w:r w:rsidRPr="00C20923">
              <w:rPr>
                <w:color w:val="auto"/>
              </w:rPr>
              <w:t>12</w:t>
            </w: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13</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14</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15</w:t>
            </w:r>
          </w:p>
        </w:tc>
        <w:tc>
          <w:tcPr>
            <w:tcW w:w="1276"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C78CA" w:rsidRPr="00C20923" w:rsidRDefault="001C78CA" w:rsidP="001C78CA">
            <w:pPr>
              <w:jc w:val="center"/>
              <w:rPr>
                <w:color w:val="auto"/>
              </w:rPr>
            </w:pPr>
            <w:r w:rsidRPr="00C20923">
              <w:rPr>
                <w:color w:val="auto"/>
              </w:rPr>
              <w:t>16</w:t>
            </w:r>
          </w:p>
        </w:tc>
      </w:tr>
      <w:tr w:rsidR="001C78CA" w:rsidRPr="00C20923" w:rsidTr="001C78CA">
        <w:trPr>
          <w:trHeight w:val="339"/>
        </w:trPr>
        <w:tc>
          <w:tcPr>
            <w:tcW w:w="15735" w:type="dxa"/>
            <w:gridSpan w:val="19"/>
            <w:tcBorders>
              <w:left w:val="single" w:sz="4" w:space="0" w:color="000000"/>
              <w:bottom w:val="single" w:sz="4" w:space="0" w:color="auto"/>
              <w:right w:val="single" w:sz="4" w:space="0" w:color="000000"/>
            </w:tcBorders>
            <w:tcMar>
              <w:left w:w="75" w:type="dxa"/>
              <w:right w:w="75" w:type="dxa"/>
            </w:tcMar>
          </w:tcPr>
          <w:p w:rsidR="001C78CA" w:rsidRPr="00C20923" w:rsidRDefault="001C78CA" w:rsidP="001C78CA">
            <w:pPr>
              <w:widowControl w:val="0"/>
              <w:jc w:val="center"/>
              <w:rPr>
                <w:color w:val="auto"/>
              </w:rPr>
            </w:pPr>
            <w:r w:rsidRPr="00C20923">
              <w:rPr>
                <w:color w:val="auto"/>
              </w:rPr>
              <w:t>Цель 1 муниципальной программы «Повышение уровня социального обеспечения граждан – получателей мер социальной поддержки, государственных социальных гарантий, направленного на рост их благосостояния, исходя из принципов адресности, справедливости и нуждаемости, и доведение его до 30,1 % к 2030 году»</w:t>
            </w:r>
          </w:p>
        </w:tc>
      </w:tr>
      <w:tr w:rsidR="001C78CA" w:rsidRPr="00C20923" w:rsidTr="001C78CA">
        <w:trPr>
          <w:trHeight w:val="191"/>
        </w:trPr>
        <w:tc>
          <w:tcPr>
            <w:tcW w:w="84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1.1.</w:t>
            </w:r>
          </w:p>
        </w:tc>
        <w:tc>
          <w:tcPr>
            <w:tcW w:w="1845"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rFonts w:eastAsia="Calibri"/>
                <w:color w:val="auto"/>
                <w:kern w:val="2"/>
                <w:lang w:eastAsia="en-US"/>
              </w:rPr>
              <w:t xml:space="preserve">Доля граждан, получающих меры социальной поддержки, </w:t>
            </w:r>
            <w:r w:rsidRPr="00C20923">
              <w:rPr>
                <w:color w:val="auto"/>
                <w:kern w:val="2"/>
              </w:rPr>
              <w:t>в общей численности населения города Азова</w:t>
            </w:r>
          </w:p>
        </w:tc>
        <w:tc>
          <w:tcPr>
            <w:tcW w:w="931"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МП</w:t>
            </w:r>
          </w:p>
        </w:tc>
        <w:tc>
          <w:tcPr>
            <w:tcW w:w="857"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возрастание</w:t>
            </w:r>
          </w:p>
        </w:tc>
        <w:tc>
          <w:tcPr>
            <w:tcW w:w="608"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процентов</w:t>
            </w:r>
          </w:p>
        </w:tc>
        <w:tc>
          <w:tcPr>
            <w:tcW w:w="85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34,9</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2023</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27,5</w:t>
            </w:r>
          </w:p>
        </w:tc>
        <w:tc>
          <w:tcPr>
            <w:tcW w:w="722"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29,</w:t>
            </w:r>
            <w:r>
              <w:rPr>
                <w:color w:val="auto"/>
              </w:rPr>
              <w:t>3</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29,8</w:t>
            </w:r>
          </w:p>
        </w:tc>
        <w:tc>
          <w:tcPr>
            <w:tcW w:w="850" w:type="dxa"/>
            <w:tcBorders>
              <w:top w:val="single" w:sz="4" w:space="0" w:color="auto"/>
              <w:left w:val="single" w:sz="4" w:space="0" w:color="auto"/>
              <w:bottom w:val="single" w:sz="4" w:space="0" w:color="auto"/>
              <w:right w:val="single" w:sz="4" w:space="0" w:color="auto"/>
            </w:tcBorders>
          </w:tcPr>
          <w:p w:rsidR="001C78CA" w:rsidRPr="00C20923" w:rsidRDefault="001C78CA" w:rsidP="001C78CA">
            <w:pPr>
              <w:widowControl w:val="0"/>
              <w:jc w:val="center"/>
              <w:rPr>
                <w:color w:val="auto"/>
              </w:rPr>
            </w:pPr>
            <w:r w:rsidRPr="00C20923">
              <w:rPr>
                <w:color w:val="auto"/>
              </w:rPr>
              <w:t>29,9</w:t>
            </w:r>
          </w:p>
        </w:tc>
        <w:tc>
          <w:tcPr>
            <w:tcW w:w="1701"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Приказ УСЗН г. Азова от 14.10.2024 № 45-ОД «Об утверждении Методики расчета значений показателей муниципальной программы города Азова «Социальная поддержка граждан в городе Азове», утвержденной постановлением Администрации города Азова</w:t>
            </w:r>
          </w:p>
          <w:p w:rsidR="001C78CA" w:rsidRPr="00C20923" w:rsidRDefault="001C78CA" w:rsidP="001C78CA">
            <w:pPr>
              <w:widowControl w:val="0"/>
              <w:rPr>
                <w:color w:val="auto"/>
              </w:rPr>
            </w:pPr>
            <w:r w:rsidRPr="00C20923">
              <w:rPr>
                <w:color w:val="auto"/>
              </w:rPr>
              <w:t xml:space="preserve"> от 13.11.2018 № 2456»    </w:t>
            </w:r>
          </w:p>
          <w:p w:rsidR="001C78CA" w:rsidRPr="00C20923" w:rsidRDefault="001C78CA" w:rsidP="001C78CA">
            <w:pPr>
              <w:widowControl w:val="0"/>
              <w:rPr>
                <w:color w:val="auto"/>
              </w:rPr>
            </w:pPr>
          </w:p>
        </w:tc>
        <w:tc>
          <w:tcPr>
            <w:tcW w:w="113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Управление социальной защиты населения администрации г. Азова</w:t>
            </w:r>
          </w:p>
        </w:tc>
        <w:tc>
          <w:tcPr>
            <w:tcW w:w="1276"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spacing w:line="264" w:lineRule="auto"/>
              <w:rPr>
                <w:color w:val="auto"/>
              </w:rPr>
            </w:pPr>
            <w:r w:rsidRPr="00C20923">
              <w:rPr>
                <w:color w:val="auto"/>
              </w:rPr>
              <w:t>Обеспечение устойчивого роста доходов населения и уровня пенсионного обеспечения не ниже уровня инфляции;</w:t>
            </w:r>
          </w:p>
          <w:p w:rsidR="001C78CA" w:rsidRPr="00C20923" w:rsidRDefault="001C78CA" w:rsidP="001C78CA">
            <w:pPr>
              <w:widowControl w:val="0"/>
              <w:rPr>
                <w:color w:val="auto"/>
              </w:rPr>
            </w:pPr>
            <w:r w:rsidRPr="00C20923">
              <w:rPr>
                <w:color w:val="auto"/>
              </w:rPr>
              <w:t>снижение уровня бедности</w:t>
            </w:r>
          </w:p>
        </w:tc>
        <w:tc>
          <w:tcPr>
            <w:tcW w:w="1276"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Информационная система отсутствует</w:t>
            </w:r>
          </w:p>
        </w:tc>
      </w:tr>
      <w:tr w:rsidR="001C78CA" w:rsidRPr="00C20923" w:rsidTr="001C78CA">
        <w:trPr>
          <w:trHeight w:val="185"/>
        </w:trPr>
        <w:tc>
          <w:tcPr>
            <w:tcW w:w="15735" w:type="dxa"/>
            <w:gridSpan w:val="19"/>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Цель 2  муниципальной программы «Обеспечение социальной поддержки семей при рождении детей и повышение его уровня до 11,8 % к 2030 году»</w:t>
            </w:r>
          </w:p>
          <w:p w:rsidR="001C78CA" w:rsidRPr="00C20923" w:rsidRDefault="001C78CA" w:rsidP="001C78CA">
            <w:pPr>
              <w:widowControl w:val="0"/>
              <w:rPr>
                <w:color w:val="auto"/>
              </w:rPr>
            </w:pPr>
          </w:p>
        </w:tc>
      </w:tr>
      <w:tr w:rsidR="001C78CA" w:rsidRPr="00C20923" w:rsidTr="001C78CA">
        <w:trPr>
          <w:trHeight w:val="292"/>
        </w:trPr>
        <w:tc>
          <w:tcPr>
            <w:tcW w:w="84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2.1.</w:t>
            </w:r>
          </w:p>
        </w:tc>
        <w:tc>
          <w:tcPr>
            <w:tcW w:w="1845"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 xml:space="preserve">Доля числа семей с детьми, получающих меры </w:t>
            </w:r>
            <w:r w:rsidRPr="00C20923">
              <w:rPr>
                <w:color w:val="auto"/>
              </w:rPr>
              <w:lastRenderedPageBreak/>
              <w:t>социальной поддержки, в общем числе домашних хозяйств в городе</w:t>
            </w:r>
          </w:p>
        </w:tc>
        <w:tc>
          <w:tcPr>
            <w:tcW w:w="99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lastRenderedPageBreak/>
              <w:t>ГП РО</w:t>
            </w:r>
          </w:p>
        </w:tc>
        <w:tc>
          <w:tcPr>
            <w:tcW w:w="85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возрастание</w:t>
            </w:r>
          </w:p>
        </w:tc>
        <w:tc>
          <w:tcPr>
            <w:tcW w:w="55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процентов</w:t>
            </w:r>
          </w:p>
        </w:tc>
        <w:tc>
          <w:tcPr>
            <w:tcW w:w="85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16,6</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2023</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10,6</w:t>
            </w:r>
          </w:p>
        </w:tc>
        <w:tc>
          <w:tcPr>
            <w:tcW w:w="722"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Pr>
                <w:color w:val="auto"/>
              </w:rPr>
              <w:t>10,8</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11,1</w:t>
            </w:r>
          </w:p>
        </w:tc>
        <w:tc>
          <w:tcPr>
            <w:tcW w:w="850" w:type="dxa"/>
            <w:tcBorders>
              <w:top w:val="single" w:sz="4" w:space="0" w:color="auto"/>
              <w:left w:val="single" w:sz="4" w:space="0" w:color="auto"/>
              <w:bottom w:val="single" w:sz="4" w:space="0" w:color="auto"/>
              <w:right w:val="single" w:sz="4" w:space="0" w:color="auto"/>
            </w:tcBorders>
          </w:tcPr>
          <w:p w:rsidR="001C78CA" w:rsidRPr="00C20923" w:rsidRDefault="001C78CA" w:rsidP="001C78CA">
            <w:pPr>
              <w:widowControl w:val="0"/>
              <w:jc w:val="center"/>
              <w:rPr>
                <w:color w:val="auto"/>
              </w:rPr>
            </w:pPr>
            <w:r w:rsidRPr="00C20923">
              <w:rPr>
                <w:color w:val="auto"/>
              </w:rPr>
              <w:t>11,2</w:t>
            </w:r>
          </w:p>
        </w:tc>
        <w:tc>
          <w:tcPr>
            <w:tcW w:w="1701"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 xml:space="preserve">Постановление Правительства Ростовской </w:t>
            </w:r>
            <w:r w:rsidRPr="00C20923">
              <w:rPr>
                <w:color w:val="auto"/>
              </w:rPr>
              <w:lastRenderedPageBreak/>
              <w:t>области</w:t>
            </w:r>
          </w:p>
          <w:p w:rsidR="001C78CA" w:rsidRPr="00C20923" w:rsidRDefault="001C78CA" w:rsidP="001C78CA">
            <w:pPr>
              <w:widowControl w:val="0"/>
              <w:rPr>
                <w:color w:val="auto"/>
              </w:rPr>
            </w:pPr>
            <w:r w:rsidRPr="00C20923">
              <w:rPr>
                <w:color w:val="auto"/>
              </w:rPr>
              <w:t xml:space="preserve">от 17.10.2018 </w:t>
            </w:r>
            <w:r w:rsidRPr="00C20923">
              <w:rPr>
                <w:color w:val="auto"/>
              </w:rPr>
              <w:sym w:font="Times New Roman" w:char="2116"/>
            </w:r>
            <w:r w:rsidRPr="00C20923">
              <w:rPr>
                <w:color w:val="auto"/>
              </w:rPr>
              <w:t xml:space="preserve"> 643</w:t>
            </w:r>
          </w:p>
          <w:p w:rsidR="001C78CA" w:rsidRPr="00C20923" w:rsidRDefault="001C78CA" w:rsidP="001C78CA">
            <w:pPr>
              <w:widowControl w:val="0"/>
              <w:rPr>
                <w:color w:val="auto"/>
              </w:rPr>
            </w:pPr>
            <w:r w:rsidRPr="00C20923">
              <w:rPr>
                <w:color w:val="auto"/>
              </w:rPr>
              <w:t>«Об утверждении государственной программы Ростовской области «Социальная поддержка граждан»</w:t>
            </w:r>
          </w:p>
        </w:tc>
        <w:tc>
          <w:tcPr>
            <w:tcW w:w="113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lastRenderedPageBreak/>
              <w:t>Управление социально</w:t>
            </w:r>
            <w:r w:rsidRPr="00C20923">
              <w:rPr>
                <w:color w:val="auto"/>
              </w:rPr>
              <w:lastRenderedPageBreak/>
              <w:t>й защиты населения администрации г. Азова</w:t>
            </w:r>
          </w:p>
        </w:tc>
        <w:tc>
          <w:tcPr>
            <w:tcW w:w="1276"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lastRenderedPageBreak/>
              <w:t>Повышение суммарного коэффициен</w:t>
            </w:r>
            <w:r w:rsidRPr="00C20923">
              <w:lastRenderedPageBreak/>
              <w:t>та рождаемости</w:t>
            </w:r>
          </w:p>
        </w:tc>
        <w:tc>
          <w:tcPr>
            <w:tcW w:w="1276"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lastRenderedPageBreak/>
              <w:t>Информационная система отсутствует</w:t>
            </w:r>
          </w:p>
        </w:tc>
      </w:tr>
      <w:tr w:rsidR="001C78CA" w:rsidRPr="00C20923" w:rsidTr="001C78CA">
        <w:trPr>
          <w:trHeight w:val="292"/>
        </w:trPr>
        <w:tc>
          <w:tcPr>
            <w:tcW w:w="84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2.2.</w:t>
            </w:r>
          </w:p>
        </w:tc>
        <w:tc>
          <w:tcPr>
            <w:tcW w:w="1845"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pStyle w:val="Default"/>
              <w:rPr>
                <w:color w:val="auto"/>
              </w:rPr>
            </w:pPr>
            <w:r w:rsidRPr="00C20923">
              <w:rPr>
                <w:color w:val="auto"/>
                <w:sz w:val="20"/>
                <w:szCs w:val="20"/>
              </w:rPr>
              <w:t xml:space="preserve">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которых) увеличился по окончании срока действия социального контракта в сравнении со среднедушевым доходом этих граждан (семьи) до заключения социального контракта, в общей численности граждан, охваченных государственной социальной помощью на </w:t>
            </w:r>
            <w:r w:rsidRPr="00C20923">
              <w:rPr>
                <w:color w:val="auto"/>
                <w:sz w:val="20"/>
                <w:szCs w:val="20"/>
              </w:rPr>
              <w:lastRenderedPageBreak/>
              <w:t xml:space="preserve">основании социального контракта </w:t>
            </w:r>
          </w:p>
          <w:p w:rsidR="001C78CA" w:rsidRPr="00C20923" w:rsidRDefault="001C78CA" w:rsidP="001C78CA">
            <w:pPr>
              <w:widowControl w:val="0"/>
              <w:rPr>
                <w:color w:val="auto"/>
              </w:rPr>
            </w:pPr>
          </w:p>
        </w:tc>
        <w:tc>
          <w:tcPr>
            <w:tcW w:w="99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lastRenderedPageBreak/>
              <w:t>ГП РО</w:t>
            </w:r>
          </w:p>
        </w:tc>
        <w:tc>
          <w:tcPr>
            <w:tcW w:w="85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возрастание</w:t>
            </w:r>
          </w:p>
        </w:tc>
        <w:tc>
          <w:tcPr>
            <w:tcW w:w="55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процентов</w:t>
            </w:r>
          </w:p>
        </w:tc>
        <w:tc>
          <w:tcPr>
            <w:tcW w:w="85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67,5</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2023</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67,5</w:t>
            </w:r>
          </w:p>
        </w:tc>
        <w:tc>
          <w:tcPr>
            <w:tcW w:w="722"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67,6</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67,7</w:t>
            </w:r>
          </w:p>
        </w:tc>
        <w:tc>
          <w:tcPr>
            <w:tcW w:w="850" w:type="dxa"/>
            <w:tcBorders>
              <w:top w:val="single" w:sz="4" w:space="0" w:color="auto"/>
              <w:left w:val="single" w:sz="4" w:space="0" w:color="auto"/>
              <w:bottom w:val="single" w:sz="4" w:space="0" w:color="auto"/>
              <w:right w:val="single" w:sz="4" w:space="0" w:color="auto"/>
            </w:tcBorders>
          </w:tcPr>
          <w:p w:rsidR="001C78CA" w:rsidRPr="00C20923" w:rsidRDefault="001C78CA" w:rsidP="001C78CA">
            <w:pPr>
              <w:widowControl w:val="0"/>
              <w:jc w:val="center"/>
              <w:rPr>
                <w:color w:val="auto"/>
              </w:rPr>
            </w:pPr>
            <w:r w:rsidRPr="00C20923">
              <w:rPr>
                <w:color w:val="auto"/>
              </w:rPr>
              <w:t>67,8</w:t>
            </w:r>
          </w:p>
        </w:tc>
        <w:tc>
          <w:tcPr>
            <w:tcW w:w="1701"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Постановление Правительства Ростовской области</w:t>
            </w:r>
          </w:p>
          <w:p w:rsidR="001C78CA" w:rsidRPr="00C20923" w:rsidRDefault="001C78CA" w:rsidP="001C78CA">
            <w:pPr>
              <w:widowControl w:val="0"/>
              <w:rPr>
                <w:color w:val="auto"/>
              </w:rPr>
            </w:pPr>
            <w:r w:rsidRPr="00C20923">
              <w:rPr>
                <w:color w:val="auto"/>
              </w:rPr>
              <w:t xml:space="preserve">от 17.10.2018 </w:t>
            </w:r>
            <w:r w:rsidRPr="00C20923">
              <w:rPr>
                <w:color w:val="auto"/>
              </w:rPr>
              <w:sym w:font="Times New Roman" w:char="2116"/>
            </w:r>
            <w:r w:rsidRPr="00C20923">
              <w:rPr>
                <w:color w:val="auto"/>
              </w:rPr>
              <w:t xml:space="preserve"> 643</w:t>
            </w:r>
          </w:p>
          <w:p w:rsidR="001C78CA" w:rsidRPr="00C20923" w:rsidRDefault="001C78CA" w:rsidP="001C78CA">
            <w:pPr>
              <w:widowControl w:val="0"/>
              <w:rPr>
                <w:color w:val="auto"/>
              </w:rPr>
            </w:pPr>
            <w:r w:rsidRPr="00C20923">
              <w:rPr>
                <w:color w:val="auto"/>
              </w:rPr>
              <w:t>«Об утверждении государственной программы Ростовской области «Социальная поддержка граждан»</w:t>
            </w:r>
          </w:p>
        </w:tc>
        <w:tc>
          <w:tcPr>
            <w:tcW w:w="113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Управление социальной защиты населения администрации г. Азова</w:t>
            </w:r>
          </w:p>
        </w:tc>
        <w:tc>
          <w:tcPr>
            <w:tcW w:w="1276"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pStyle w:val="Default"/>
              <w:rPr>
                <w:color w:val="auto"/>
                <w:sz w:val="20"/>
                <w:szCs w:val="20"/>
              </w:rPr>
            </w:pPr>
            <w:r w:rsidRPr="00C20923">
              <w:rPr>
                <w:color w:val="auto"/>
                <w:sz w:val="20"/>
                <w:szCs w:val="20"/>
              </w:rPr>
              <w:t>Обеспечение устойчивого роста доходов населения и уровня пенсионного обеспечения не ниже уровня инфляции. Снижение уровня бедности</w:t>
            </w:r>
          </w:p>
        </w:tc>
        <w:tc>
          <w:tcPr>
            <w:tcW w:w="1276"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ПК «Отраслевой региональный социальный регистр населения Ростовской области»</w:t>
            </w:r>
          </w:p>
        </w:tc>
      </w:tr>
      <w:tr w:rsidR="001C78CA" w:rsidRPr="00C20923" w:rsidTr="001C78CA">
        <w:trPr>
          <w:trHeight w:val="292"/>
        </w:trPr>
        <w:tc>
          <w:tcPr>
            <w:tcW w:w="84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 xml:space="preserve">2.3. </w:t>
            </w:r>
          </w:p>
        </w:tc>
        <w:tc>
          <w:tcPr>
            <w:tcW w:w="1845"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pStyle w:val="Default"/>
              <w:rPr>
                <w:color w:val="auto"/>
                <w:sz w:val="20"/>
                <w:szCs w:val="20"/>
              </w:rPr>
            </w:pPr>
            <w:r w:rsidRPr="00C20923">
              <w:rPr>
                <w:color w:val="auto"/>
                <w:sz w:val="20"/>
                <w:szCs w:val="20"/>
              </w:rPr>
              <w:t>Коэффициент рождаемости</w:t>
            </w:r>
          </w:p>
        </w:tc>
        <w:tc>
          <w:tcPr>
            <w:tcW w:w="99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МП</w:t>
            </w:r>
          </w:p>
        </w:tc>
        <w:tc>
          <w:tcPr>
            <w:tcW w:w="85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возрастание</w:t>
            </w:r>
          </w:p>
        </w:tc>
        <w:tc>
          <w:tcPr>
            <w:tcW w:w="55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процентов</w:t>
            </w:r>
          </w:p>
        </w:tc>
        <w:tc>
          <w:tcPr>
            <w:tcW w:w="85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0,84</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2023</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0,85</w:t>
            </w:r>
          </w:p>
        </w:tc>
        <w:tc>
          <w:tcPr>
            <w:tcW w:w="722"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0,77</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0,78</w:t>
            </w:r>
          </w:p>
        </w:tc>
        <w:tc>
          <w:tcPr>
            <w:tcW w:w="850" w:type="dxa"/>
            <w:tcBorders>
              <w:top w:val="single" w:sz="4" w:space="0" w:color="auto"/>
              <w:left w:val="single" w:sz="4" w:space="0" w:color="auto"/>
              <w:bottom w:val="single" w:sz="4" w:space="0" w:color="auto"/>
              <w:right w:val="single" w:sz="4" w:space="0" w:color="auto"/>
            </w:tcBorders>
          </w:tcPr>
          <w:p w:rsidR="001C78CA" w:rsidRPr="00303C2E" w:rsidRDefault="001C78CA" w:rsidP="001C78CA">
            <w:pPr>
              <w:widowControl w:val="0"/>
              <w:jc w:val="center"/>
              <w:rPr>
                <w:color w:val="auto"/>
                <w:lang w:val="en-US"/>
              </w:rPr>
            </w:pPr>
            <w:r w:rsidRPr="00C20923">
              <w:rPr>
                <w:color w:val="auto"/>
              </w:rPr>
              <w:t>0,7</w:t>
            </w:r>
            <w:r>
              <w:rPr>
                <w:color w:val="auto"/>
                <w:lang w:val="en-US"/>
              </w:rPr>
              <w:t>9</w:t>
            </w:r>
          </w:p>
        </w:tc>
        <w:tc>
          <w:tcPr>
            <w:tcW w:w="1701"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Приказ УСЗН г. Азова от 14.10.2024 № 45-ОД «Об утверждении Методики расчета значений показателей муниципальной программы города Азова «Социальная поддержка граждан в городе Азове», утвержденной постановлением Администрации города Азова</w:t>
            </w:r>
          </w:p>
          <w:p w:rsidR="001C78CA" w:rsidRPr="00C20923" w:rsidRDefault="001C78CA" w:rsidP="001C78CA">
            <w:pPr>
              <w:widowControl w:val="0"/>
              <w:rPr>
                <w:color w:val="auto"/>
              </w:rPr>
            </w:pPr>
            <w:r w:rsidRPr="00C20923">
              <w:rPr>
                <w:color w:val="auto"/>
              </w:rPr>
              <w:t xml:space="preserve"> от 13.11.2018 № 2456»    </w:t>
            </w:r>
          </w:p>
        </w:tc>
        <w:tc>
          <w:tcPr>
            <w:tcW w:w="113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Управление социальной защиты населения администрации г. Азова</w:t>
            </w:r>
          </w:p>
        </w:tc>
        <w:tc>
          <w:tcPr>
            <w:tcW w:w="1276"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t>Повышение суммарного коэффициента рождаемости</w:t>
            </w:r>
          </w:p>
        </w:tc>
        <w:tc>
          <w:tcPr>
            <w:tcW w:w="1276"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Информационная система отсутствует</w:t>
            </w:r>
          </w:p>
        </w:tc>
      </w:tr>
      <w:tr w:rsidR="001C78CA" w:rsidRPr="00C20923" w:rsidTr="001C78CA">
        <w:trPr>
          <w:trHeight w:val="292"/>
        </w:trPr>
        <w:tc>
          <w:tcPr>
            <w:tcW w:w="15735" w:type="dxa"/>
            <w:gridSpan w:val="19"/>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pStyle w:val="Default"/>
              <w:rPr>
                <w:color w:val="auto"/>
                <w:sz w:val="20"/>
                <w:szCs w:val="20"/>
              </w:rPr>
            </w:pPr>
            <w:r w:rsidRPr="00C20923">
              <w:rPr>
                <w:color w:val="auto"/>
                <w:sz w:val="20"/>
                <w:szCs w:val="20"/>
              </w:rPr>
              <w:t>Цель 3  муниципальной программы «Обеспечение доступности социального обслуживания населения и сохранение на уровне 100 процентов до 2030 года»</w:t>
            </w:r>
          </w:p>
        </w:tc>
      </w:tr>
      <w:tr w:rsidR="001C78CA" w:rsidRPr="00C20923" w:rsidTr="001C78CA">
        <w:trPr>
          <w:trHeight w:val="292"/>
        </w:trPr>
        <w:tc>
          <w:tcPr>
            <w:tcW w:w="84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3.1.</w:t>
            </w:r>
          </w:p>
        </w:tc>
        <w:tc>
          <w:tcPr>
            <w:tcW w:w="1845"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Доля граждан, получивших социальные услуги в учреждениях социального обслуживания населения, в общем числе граждан, обратившихся за получением социальных услуг в учреждения социального обслуживания населения</w:t>
            </w:r>
          </w:p>
        </w:tc>
        <w:tc>
          <w:tcPr>
            <w:tcW w:w="99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ГП РО</w:t>
            </w:r>
          </w:p>
        </w:tc>
        <w:tc>
          <w:tcPr>
            <w:tcW w:w="85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возрастание</w:t>
            </w:r>
          </w:p>
        </w:tc>
        <w:tc>
          <w:tcPr>
            <w:tcW w:w="55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процентов</w:t>
            </w:r>
          </w:p>
        </w:tc>
        <w:tc>
          <w:tcPr>
            <w:tcW w:w="85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100,0</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2023</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rPr>
                <w:color w:val="auto"/>
              </w:rPr>
            </w:pPr>
            <w:r w:rsidRPr="00C20923">
              <w:rPr>
                <w:color w:val="auto"/>
              </w:rPr>
              <w:t>100,0</w:t>
            </w:r>
          </w:p>
        </w:tc>
        <w:tc>
          <w:tcPr>
            <w:tcW w:w="722"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rPr>
                <w:color w:val="auto"/>
              </w:rPr>
            </w:pPr>
            <w:r w:rsidRPr="00C20923">
              <w:rPr>
                <w:color w:val="auto"/>
              </w:rPr>
              <w:t>100,0</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rPr>
                <w:color w:val="auto"/>
              </w:rPr>
            </w:pPr>
            <w:r w:rsidRPr="00C20923">
              <w:rPr>
                <w:color w:val="auto"/>
              </w:rPr>
              <w:t>100,0</w:t>
            </w:r>
          </w:p>
        </w:tc>
        <w:tc>
          <w:tcPr>
            <w:tcW w:w="850" w:type="dxa"/>
            <w:tcBorders>
              <w:top w:val="single" w:sz="4" w:space="0" w:color="auto"/>
              <w:left w:val="single" w:sz="4" w:space="0" w:color="auto"/>
              <w:bottom w:val="single" w:sz="4" w:space="0" w:color="auto"/>
              <w:right w:val="single" w:sz="4" w:space="0" w:color="auto"/>
            </w:tcBorders>
          </w:tcPr>
          <w:p w:rsidR="001C78CA" w:rsidRPr="00C20923" w:rsidRDefault="001C78CA" w:rsidP="001C78CA">
            <w:pPr>
              <w:jc w:val="center"/>
              <w:rPr>
                <w:color w:val="auto"/>
              </w:rPr>
            </w:pPr>
            <w:r w:rsidRPr="00C20923">
              <w:rPr>
                <w:color w:val="auto"/>
              </w:rPr>
              <w:t>100,0</w:t>
            </w:r>
          </w:p>
        </w:tc>
        <w:tc>
          <w:tcPr>
            <w:tcW w:w="1701"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Постановление Правительства Ростовской области</w:t>
            </w:r>
          </w:p>
          <w:p w:rsidR="001C78CA" w:rsidRPr="00C20923" w:rsidRDefault="001C78CA" w:rsidP="001C78CA">
            <w:pPr>
              <w:widowControl w:val="0"/>
              <w:rPr>
                <w:color w:val="auto"/>
              </w:rPr>
            </w:pPr>
            <w:r w:rsidRPr="00C20923">
              <w:rPr>
                <w:color w:val="auto"/>
              </w:rPr>
              <w:t xml:space="preserve">от 17.10.2018 </w:t>
            </w:r>
            <w:r w:rsidRPr="00C20923">
              <w:rPr>
                <w:color w:val="auto"/>
              </w:rPr>
              <w:sym w:font="Times New Roman" w:char="2116"/>
            </w:r>
            <w:r w:rsidRPr="00C20923">
              <w:rPr>
                <w:color w:val="auto"/>
              </w:rPr>
              <w:t xml:space="preserve"> 643</w:t>
            </w:r>
          </w:p>
          <w:p w:rsidR="001C78CA" w:rsidRPr="00C20923" w:rsidRDefault="001C78CA" w:rsidP="001C78CA">
            <w:pPr>
              <w:widowControl w:val="0"/>
              <w:rPr>
                <w:color w:val="auto"/>
              </w:rPr>
            </w:pPr>
            <w:r w:rsidRPr="00C20923">
              <w:rPr>
                <w:color w:val="auto"/>
              </w:rPr>
              <w:t>«Об утверждении государственной программы Ростовской области «Социальная поддержка граждан»</w:t>
            </w:r>
          </w:p>
        </w:tc>
        <w:tc>
          <w:tcPr>
            <w:tcW w:w="113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Муниципальное автономное учреждение «Центр социального обслуживания граждан пожилого возраста и инвалидов» города Азова</w:t>
            </w:r>
          </w:p>
        </w:tc>
        <w:tc>
          <w:tcPr>
            <w:tcW w:w="1342"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pStyle w:val="Default"/>
              <w:rPr>
                <w:color w:val="auto"/>
                <w:sz w:val="20"/>
                <w:szCs w:val="20"/>
              </w:rPr>
            </w:pPr>
            <w:r w:rsidRPr="00C20923">
              <w:rPr>
                <w:sz w:val="20"/>
                <w:szCs w:val="20"/>
              </w:rPr>
              <w:t>Увеличение ожидаемой продолжительности жизни</w:t>
            </w:r>
          </w:p>
        </w:tc>
        <w:tc>
          <w:tcPr>
            <w:tcW w:w="121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форма 6-собес, ЕГИССО</w:t>
            </w:r>
          </w:p>
        </w:tc>
      </w:tr>
      <w:tr w:rsidR="001C78CA" w:rsidRPr="00C20923" w:rsidTr="001C78CA">
        <w:trPr>
          <w:trHeight w:val="292"/>
        </w:trPr>
        <w:tc>
          <w:tcPr>
            <w:tcW w:w="84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Pr>
                <w:color w:val="auto"/>
              </w:rPr>
              <w:lastRenderedPageBreak/>
              <w:t>3.2.</w:t>
            </w:r>
          </w:p>
        </w:tc>
        <w:tc>
          <w:tcPr>
            <w:tcW w:w="1845"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A751B1">
              <w:t xml:space="preserve">Доля </w:t>
            </w:r>
            <w:r>
              <w:t>пожилых граждан и инвалидов</w:t>
            </w:r>
            <w:r w:rsidRPr="00A751B1">
              <w:t xml:space="preserve">, </w:t>
            </w:r>
            <w:r>
              <w:t>получающих долговременный уход, от общего числа обратившихся граждан, нуждающихся в таком уходе</w:t>
            </w:r>
          </w:p>
        </w:tc>
        <w:tc>
          <w:tcPr>
            <w:tcW w:w="99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МП</w:t>
            </w:r>
          </w:p>
        </w:tc>
        <w:tc>
          <w:tcPr>
            <w:tcW w:w="85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возрастание</w:t>
            </w:r>
          </w:p>
        </w:tc>
        <w:tc>
          <w:tcPr>
            <w:tcW w:w="55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процентов</w:t>
            </w:r>
          </w:p>
        </w:tc>
        <w:tc>
          <w:tcPr>
            <w:tcW w:w="85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Pr>
                <w:color w:val="auto"/>
              </w:rPr>
              <w:t>-</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jc w:val="center"/>
              <w:rPr>
                <w:color w:val="auto"/>
              </w:rPr>
            </w:pPr>
            <w:r w:rsidRPr="00C20923">
              <w:rPr>
                <w:color w:val="auto"/>
              </w:rPr>
              <w:t>2023</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jc w:val="center"/>
              <w:rPr>
                <w:color w:val="auto"/>
              </w:rPr>
            </w:pPr>
            <w:r>
              <w:rPr>
                <w:color w:val="auto"/>
              </w:rPr>
              <w:t>-</w:t>
            </w:r>
          </w:p>
        </w:tc>
        <w:tc>
          <w:tcPr>
            <w:tcW w:w="722"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jc w:val="center"/>
              <w:rPr>
                <w:color w:val="auto"/>
              </w:rPr>
            </w:pPr>
            <w:r>
              <w:rPr>
                <w:color w:val="auto"/>
              </w:rPr>
              <w:t>-</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jc w:val="center"/>
              <w:rPr>
                <w:color w:val="auto"/>
              </w:rPr>
            </w:pPr>
            <w:r>
              <w:rPr>
                <w:color w:val="auto"/>
              </w:rPr>
              <w:t>-</w:t>
            </w:r>
          </w:p>
        </w:tc>
        <w:tc>
          <w:tcPr>
            <w:tcW w:w="850" w:type="dxa"/>
            <w:tcBorders>
              <w:top w:val="single" w:sz="4" w:space="0" w:color="auto"/>
              <w:left w:val="single" w:sz="4" w:space="0" w:color="auto"/>
              <w:bottom w:val="single" w:sz="4" w:space="0" w:color="auto"/>
              <w:right w:val="single" w:sz="4" w:space="0" w:color="auto"/>
            </w:tcBorders>
          </w:tcPr>
          <w:p w:rsidR="001C78CA" w:rsidRPr="00C20923" w:rsidRDefault="001C78CA" w:rsidP="001C78CA">
            <w:pPr>
              <w:jc w:val="center"/>
              <w:rPr>
                <w:color w:val="auto"/>
              </w:rPr>
            </w:pPr>
            <w:r>
              <w:rPr>
                <w:color w:val="auto"/>
              </w:rPr>
              <w:t>100,0</w:t>
            </w:r>
          </w:p>
        </w:tc>
        <w:tc>
          <w:tcPr>
            <w:tcW w:w="1701"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Приказ УСЗН г. Азова от 14.10.2024 № 45-ОД «Об утверждении Методики расчета значений показателей муниципальной программы города Азова «Социальная поддержка граждан в городе Азове», утвержденной постановлением Администрации города Азова</w:t>
            </w:r>
          </w:p>
          <w:p w:rsidR="001C78CA" w:rsidRPr="00C20923" w:rsidRDefault="001C78CA" w:rsidP="001C78CA">
            <w:pPr>
              <w:widowControl w:val="0"/>
              <w:rPr>
                <w:color w:val="auto"/>
              </w:rPr>
            </w:pPr>
            <w:r w:rsidRPr="00C20923">
              <w:rPr>
                <w:color w:val="auto"/>
              </w:rPr>
              <w:t xml:space="preserve"> от 13.11.2018 № 2456»    </w:t>
            </w:r>
          </w:p>
        </w:tc>
        <w:tc>
          <w:tcPr>
            <w:tcW w:w="113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Управление социальной защиты населения администрации г. Азова</w:t>
            </w:r>
          </w:p>
        </w:tc>
        <w:tc>
          <w:tcPr>
            <w:tcW w:w="1342"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143BD8" w:rsidRDefault="001C78CA" w:rsidP="001C78CA">
            <w:pPr>
              <w:widowControl w:val="0"/>
              <w:rPr>
                <w:color w:val="FF0000"/>
              </w:rPr>
            </w:pPr>
            <w:r w:rsidRPr="00C20923">
              <w:t>Увеличение ожидаемой продолжительности жизни</w:t>
            </w:r>
          </w:p>
        </w:tc>
        <w:tc>
          <w:tcPr>
            <w:tcW w:w="121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C20923" w:rsidRDefault="001C78CA" w:rsidP="001C78CA">
            <w:pPr>
              <w:widowControl w:val="0"/>
              <w:rPr>
                <w:color w:val="auto"/>
              </w:rPr>
            </w:pPr>
            <w:r w:rsidRPr="00C20923">
              <w:rPr>
                <w:color w:val="auto"/>
              </w:rPr>
              <w:t>Информационная система отсутствует</w:t>
            </w:r>
          </w:p>
        </w:tc>
      </w:tr>
      <w:tr w:rsidR="001C78CA" w:rsidRPr="00C20923" w:rsidTr="001C78CA">
        <w:trPr>
          <w:trHeight w:val="292"/>
        </w:trPr>
        <w:tc>
          <w:tcPr>
            <w:tcW w:w="84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rPr>
                <w:color w:val="auto"/>
              </w:rPr>
            </w:pPr>
            <w:r w:rsidRPr="00B352D3">
              <w:rPr>
                <w:color w:val="auto"/>
              </w:rPr>
              <w:t>3.3.</w:t>
            </w:r>
          </w:p>
        </w:tc>
        <w:tc>
          <w:tcPr>
            <w:tcW w:w="1845"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pPr>
            <w:r w:rsidRPr="00B352D3">
              <w:t>Число пожилых граждан и инвалидов, получающих долговременный уход</w:t>
            </w:r>
          </w:p>
        </w:tc>
        <w:tc>
          <w:tcPr>
            <w:tcW w:w="99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rPr>
                <w:color w:val="auto"/>
              </w:rPr>
            </w:pPr>
            <w:r w:rsidRPr="00B352D3">
              <w:rPr>
                <w:color w:val="auto"/>
              </w:rPr>
              <w:t>МП</w:t>
            </w:r>
          </w:p>
        </w:tc>
        <w:tc>
          <w:tcPr>
            <w:tcW w:w="851"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rPr>
                <w:color w:val="auto"/>
              </w:rPr>
            </w:pPr>
            <w:r w:rsidRPr="00B352D3">
              <w:rPr>
                <w:color w:val="auto"/>
              </w:rPr>
              <w:t>возрастание</w:t>
            </w:r>
          </w:p>
        </w:tc>
        <w:tc>
          <w:tcPr>
            <w:tcW w:w="55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rPr>
                <w:color w:val="auto"/>
              </w:rPr>
            </w:pPr>
            <w:r w:rsidRPr="00B352D3">
              <w:rPr>
                <w:color w:val="auto"/>
              </w:rPr>
              <w:t>человек</w:t>
            </w:r>
          </w:p>
        </w:tc>
        <w:tc>
          <w:tcPr>
            <w:tcW w:w="85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rPr>
                <w:color w:val="auto"/>
              </w:rPr>
            </w:pPr>
            <w:r w:rsidRPr="00B352D3">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jc w:val="center"/>
              <w:rPr>
                <w:color w:val="auto"/>
              </w:rPr>
            </w:pPr>
            <w:r w:rsidRPr="00B352D3">
              <w:rPr>
                <w:color w:val="auto"/>
              </w:rPr>
              <w:t>-</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jc w:val="center"/>
              <w:rPr>
                <w:color w:val="auto"/>
              </w:rPr>
            </w:pPr>
            <w:r w:rsidRPr="00B352D3">
              <w:rPr>
                <w:color w:val="auto"/>
              </w:rPr>
              <w:t>2023</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jc w:val="center"/>
              <w:rPr>
                <w:color w:val="auto"/>
              </w:rPr>
            </w:pPr>
            <w:r w:rsidRPr="00B352D3">
              <w:rPr>
                <w:color w:val="auto"/>
              </w:rPr>
              <w:t>-</w:t>
            </w:r>
          </w:p>
        </w:tc>
        <w:tc>
          <w:tcPr>
            <w:tcW w:w="722"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jc w:val="center"/>
              <w:rPr>
                <w:color w:val="auto"/>
              </w:rPr>
            </w:pPr>
            <w:r w:rsidRPr="00B352D3">
              <w:rPr>
                <w:color w:val="auto"/>
              </w:rPr>
              <w:t>-</w:t>
            </w:r>
          </w:p>
        </w:tc>
        <w:tc>
          <w:tcPr>
            <w:tcW w:w="709"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jc w:val="center"/>
              <w:rPr>
                <w:color w:val="auto"/>
              </w:rPr>
            </w:pPr>
            <w:r w:rsidRPr="00B352D3">
              <w:rPr>
                <w:color w:val="auto"/>
              </w:rPr>
              <w:t>-</w:t>
            </w:r>
          </w:p>
        </w:tc>
        <w:tc>
          <w:tcPr>
            <w:tcW w:w="850" w:type="dxa"/>
            <w:tcBorders>
              <w:top w:val="single" w:sz="4" w:space="0" w:color="auto"/>
              <w:left w:val="single" w:sz="4" w:space="0" w:color="auto"/>
              <w:bottom w:val="single" w:sz="4" w:space="0" w:color="auto"/>
              <w:right w:val="single" w:sz="4" w:space="0" w:color="auto"/>
            </w:tcBorders>
          </w:tcPr>
          <w:p w:rsidR="001C78CA" w:rsidRPr="00B352D3" w:rsidRDefault="001C78CA" w:rsidP="001C78CA">
            <w:pPr>
              <w:jc w:val="center"/>
              <w:rPr>
                <w:color w:val="auto"/>
              </w:rPr>
            </w:pPr>
            <w:r w:rsidRPr="00B352D3">
              <w:rPr>
                <w:color w:val="auto"/>
              </w:rPr>
              <w:t>25</w:t>
            </w:r>
          </w:p>
        </w:tc>
        <w:tc>
          <w:tcPr>
            <w:tcW w:w="1701"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rPr>
                <w:color w:val="auto"/>
              </w:rPr>
            </w:pPr>
            <w:r w:rsidRPr="00B352D3">
              <w:rPr>
                <w:color w:val="auto"/>
              </w:rPr>
              <w:t>Приказ УСЗН г. Азова от 14.10.2024 № 45-ОД «Об утверждении Методики расчета значений показателей муниципальной программы города Азова «Социальная поддержка граждан в городе Азове», утвержденной постановлением Администрации города Азова</w:t>
            </w:r>
          </w:p>
          <w:p w:rsidR="001C78CA" w:rsidRPr="00B352D3" w:rsidRDefault="001C78CA" w:rsidP="001C78CA">
            <w:pPr>
              <w:widowControl w:val="0"/>
              <w:rPr>
                <w:color w:val="auto"/>
              </w:rPr>
            </w:pPr>
            <w:r w:rsidRPr="00B352D3">
              <w:rPr>
                <w:color w:val="auto"/>
              </w:rPr>
              <w:t xml:space="preserve"> от 13.11.2018 № 2456»    </w:t>
            </w:r>
          </w:p>
        </w:tc>
        <w:tc>
          <w:tcPr>
            <w:tcW w:w="1134"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rPr>
                <w:color w:val="auto"/>
              </w:rPr>
            </w:pPr>
            <w:r w:rsidRPr="00B352D3">
              <w:rPr>
                <w:color w:val="auto"/>
              </w:rPr>
              <w:t>Управление социальной защиты населения администрации г. Азова</w:t>
            </w:r>
          </w:p>
        </w:tc>
        <w:tc>
          <w:tcPr>
            <w:tcW w:w="1342" w:type="dxa"/>
            <w:gridSpan w:val="2"/>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rPr>
                <w:color w:val="FF0000"/>
              </w:rPr>
            </w:pPr>
            <w:r w:rsidRPr="00B352D3">
              <w:t>Увеличение ожидаемой продолжительности жизни</w:t>
            </w:r>
          </w:p>
        </w:tc>
        <w:tc>
          <w:tcPr>
            <w:tcW w:w="1210" w:type="dxa"/>
            <w:tcBorders>
              <w:top w:val="single" w:sz="4" w:space="0" w:color="auto"/>
              <w:left w:val="single" w:sz="4" w:space="0" w:color="auto"/>
              <w:bottom w:val="single" w:sz="4" w:space="0" w:color="auto"/>
              <w:right w:val="single" w:sz="4" w:space="0" w:color="auto"/>
            </w:tcBorders>
            <w:tcMar>
              <w:left w:w="75" w:type="dxa"/>
              <w:right w:w="75" w:type="dxa"/>
            </w:tcMar>
          </w:tcPr>
          <w:p w:rsidR="001C78CA" w:rsidRPr="00B352D3" w:rsidRDefault="001C78CA" w:rsidP="001C78CA">
            <w:pPr>
              <w:widowControl w:val="0"/>
              <w:rPr>
                <w:color w:val="auto"/>
              </w:rPr>
            </w:pPr>
            <w:r w:rsidRPr="00B352D3">
              <w:rPr>
                <w:color w:val="auto"/>
              </w:rPr>
              <w:t>Информационная система отсутствует</w:t>
            </w:r>
          </w:p>
        </w:tc>
      </w:tr>
    </w:tbl>
    <w:p w:rsidR="001C78CA" w:rsidRPr="00C20923" w:rsidRDefault="001C78CA" w:rsidP="001C78CA">
      <w:pPr>
        <w:widowControl w:val="0"/>
      </w:pPr>
    </w:p>
    <w:p w:rsidR="001C78CA" w:rsidRPr="00C20923" w:rsidRDefault="001C78CA" w:rsidP="001C78CA">
      <w:pPr>
        <w:widowControl w:val="0"/>
      </w:pPr>
      <w:r w:rsidRPr="00C20923">
        <w:t>Примечание.</w:t>
      </w:r>
    </w:p>
    <w:p w:rsidR="001C78CA" w:rsidRPr="00C20923" w:rsidRDefault="001C78CA" w:rsidP="001C78CA">
      <w:pPr>
        <w:widowControl w:val="0"/>
      </w:pPr>
      <w:r w:rsidRPr="00C20923">
        <w:t>Используемые сокращения:</w:t>
      </w:r>
    </w:p>
    <w:p w:rsidR="001C78CA" w:rsidRPr="00C20923" w:rsidRDefault="001C78CA" w:rsidP="001C78CA">
      <w:pPr>
        <w:widowControl w:val="0"/>
      </w:pPr>
      <w:r w:rsidRPr="00C20923">
        <w:t>ГП РО – государственная программ Ростовской области;</w:t>
      </w:r>
    </w:p>
    <w:p w:rsidR="001C78CA" w:rsidRPr="00C20923" w:rsidRDefault="001C78CA" w:rsidP="001C78CA">
      <w:pPr>
        <w:widowControl w:val="0"/>
      </w:pPr>
      <w:r w:rsidRPr="00C20923">
        <w:t>МП – муниципальная программа;</w:t>
      </w:r>
    </w:p>
    <w:p w:rsidR="001C78CA" w:rsidRPr="00C20923" w:rsidRDefault="001C78CA" w:rsidP="001C78CA">
      <w:pPr>
        <w:widowControl w:val="0"/>
        <w:rPr>
          <w:sz w:val="28"/>
          <w:szCs w:val="28"/>
        </w:rPr>
      </w:pPr>
      <w:r w:rsidRPr="00C20923">
        <w:t>ОКЕИ – общероссийский классификатор единиц измерения.</w:t>
      </w:r>
    </w:p>
    <w:p w:rsidR="001C78CA" w:rsidRPr="00C20923" w:rsidRDefault="001C78CA" w:rsidP="001C78CA">
      <w:pPr>
        <w:widowControl w:val="0"/>
        <w:rPr>
          <w:sz w:val="28"/>
          <w:szCs w:val="28"/>
        </w:rPr>
      </w:pPr>
    </w:p>
    <w:p w:rsidR="001C78CA" w:rsidRPr="00C20923" w:rsidRDefault="001C78CA" w:rsidP="001C78CA">
      <w:pPr>
        <w:widowControl w:val="0"/>
        <w:ind w:left="720"/>
        <w:jc w:val="center"/>
        <w:outlineLvl w:val="2"/>
        <w:rPr>
          <w:sz w:val="28"/>
          <w:szCs w:val="28"/>
        </w:rPr>
      </w:pPr>
    </w:p>
    <w:p w:rsidR="001C78CA" w:rsidRPr="00C20923" w:rsidRDefault="001C78CA" w:rsidP="001C78CA">
      <w:pPr>
        <w:widowControl w:val="0"/>
        <w:ind w:left="720"/>
        <w:jc w:val="center"/>
        <w:outlineLvl w:val="2"/>
        <w:rPr>
          <w:sz w:val="28"/>
          <w:szCs w:val="28"/>
        </w:rPr>
      </w:pPr>
      <w:r w:rsidRPr="00C20923">
        <w:rPr>
          <w:sz w:val="28"/>
          <w:szCs w:val="28"/>
        </w:rPr>
        <w:t>3. Структура муниципальной программы города Азова</w:t>
      </w:r>
    </w:p>
    <w:p w:rsidR="001C78CA" w:rsidRPr="00C20923" w:rsidRDefault="001C78CA" w:rsidP="001C78CA">
      <w:pPr>
        <w:widowControl w:val="0"/>
        <w:jc w:val="center"/>
        <w:outlineLvl w:val="2"/>
        <w:rPr>
          <w:sz w:val="28"/>
          <w:szCs w:val="28"/>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7"/>
        <w:gridCol w:w="5480"/>
        <w:gridCol w:w="4962"/>
        <w:gridCol w:w="4252"/>
      </w:tblGrid>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pPr>
            <w:r w:rsidRPr="00C20923">
              <w:t>№ п/п</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pPr>
            <w:r w:rsidRPr="00C20923">
              <w:t xml:space="preserve">Задачи структурного элемента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pPr>
            <w:r w:rsidRPr="00C20923">
              <w:t xml:space="preserve">Краткое описание ожидаемых эффектов от реализации задачи структурного элемента </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pPr>
            <w:r w:rsidRPr="00C20923">
              <w:t xml:space="preserve">Связь с показателями </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pPr>
            <w:r w:rsidRPr="00C20923">
              <w:t>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pPr>
            <w:r w:rsidRPr="00C20923">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pPr>
            <w:r w:rsidRPr="00C20923">
              <w:t>3</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pPr>
            <w:r w:rsidRPr="00C20923">
              <w:t>4</w:t>
            </w:r>
          </w:p>
        </w:tc>
      </w:tr>
      <w:tr w:rsidR="001C78CA" w:rsidRPr="00C20923" w:rsidTr="001C78CA">
        <w:tc>
          <w:tcPr>
            <w:tcW w:w="15451" w:type="dxa"/>
            <w:gridSpan w:val="4"/>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ind w:left="720"/>
              <w:jc w:val="center"/>
              <w:outlineLvl w:val="2"/>
              <w:rPr>
                <w:i/>
                <w:color w:val="auto"/>
              </w:rPr>
            </w:pPr>
            <w:r w:rsidRPr="00C20923">
              <w:rPr>
                <w:color w:val="auto"/>
              </w:rPr>
              <w:t>1. Муниципальные проекты, направленные на достижение мероприятий (результатов) региональных проектов в рамках национальных проектов</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pPr>
            <w:r w:rsidRPr="00C20923">
              <w:t>1.1.</w:t>
            </w:r>
          </w:p>
        </w:tc>
        <w:tc>
          <w:tcPr>
            <w:tcW w:w="14694" w:type="dxa"/>
            <w:gridSpan w:val="3"/>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outlineLvl w:val="2"/>
              <w:rPr>
                <w:color w:val="auto"/>
              </w:rPr>
            </w:pPr>
            <w:r w:rsidRPr="00C20923">
              <w:rPr>
                <w:color w:val="auto"/>
              </w:rPr>
              <w:t>Муниципальный проект «Многодетная семья» по национальному проекту «Семья»</w:t>
            </w:r>
          </w:p>
          <w:p w:rsidR="001C78CA" w:rsidRPr="00C20923" w:rsidRDefault="001C78CA" w:rsidP="001C78CA">
            <w:pPr>
              <w:widowControl w:val="0"/>
              <w:outlineLvl w:val="2"/>
              <w:rPr>
                <w:color w:val="auto"/>
              </w:rPr>
            </w:pPr>
            <w:r w:rsidRPr="00C20923">
              <w:rPr>
                <w:color w:val="auto"/>
              </w:rPr>
              <w:t xml:space="preserve">Куратор – Скрябина Елена Юрьевна, заместитель главы администрации по вопросам промышленности, экономики и инвестициям </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rPr>
                <w:i/>
              </w:rPr>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outlineLvl w:val="2"/>
              <w:rPr>
                <w:color w:val="auto"/>
              </w:rPr>
            </w:pPr>
            <w:r w:rsidRPr="00C20923">
              <w:rPr>
                <w:color w:val="auto"/>
              </w:rPr>
              <w:t>Ответственный за реализацию: Управление социальной защиты населения администрации г. Азова</w:t>
            </w:r>
          </w:p>
        </w:tc>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outlineLvl w:val="2"/>
              <w:rPr>
                <w:color w:val="auto"/>
              </w:rPr>
            </w:pPr>
            <w:r w:rsidRPr="00C20923">
              <w:rPr>
                <w:color w:val="auto"/>
              </w:rPr>
              <w:t>Срок реализации: 2025 – 2030  годы</w:t>
            </w:r>
          </w:p>
        </w:tc>
      </w:tr>
      <w:tr w:rsidR="001C78CA" w:rsidRPr="00C20923" w:rsidTr="001C78CA">
        <w:tc>
          <w:tcPr>
            <w:tcW w:w="757" w:type="dxa"/>
            <w:vMerge w:val="restart"/>
            <w:tcBorders>
              <w:top w:val="single" w:sz="4" w:space="0" w:color="000000"/>
              <w:left w:val="single" w:sz="4" w:space="0" w:color="000000"/>
              <w:right w:val="single" w:sz="4" w:space="0" w:color="000000"/>
            </w:tcBorders>
            <w:shd w:val="clear" w:color="auto" w:fill="auto"/>
          </w:tcPr>
          <w:p w:rsidR="001C78CA" w:rsidRPr="00B352D3" w:rsidRDefault="001C78CA" w:rsidP="001C78CA">
            <w:pPr>
              <w:widowControl w:val="0"/>
              <w:spacing w:line="252" w:lineRule="auto"/>
              <w:jc w:val="center"/>
              <w:outlineLvl w:val="2"/>
            </w:pPr>
            <w:r w:rsidRPr="00B352D3">
              <w:t>1.1.1.</w:t>
            </w:r>
          </w:p>
        </w:tc>
        <w:tc>
          <w:tcPr>
            <w:tcW w:w="5480" w:type="dxa"/>
            <w:vMerge w:val="restart"/>
            <w:tcBorders>
              <w:top w:val="single" w:sz="4" w:space="0" w:color="000000"/>
              <w:left w:val="single" w:sz="4" w:space="0" w:color="000000"/>
              <w:right w:val="single" w:sz="4" w:space="0" w:color="000000"/>
            </w:tcBorders>
            <w:shd w:val="clear" w:color="auto" w:fill="auto"/>
          </w:tcPr>
          <w:p w:rsidR="001C78CA" w:rsidRPr="00B352D3" w:rsidRDefault="001C78CA" w:rsidP="001C78CA">
            <w:pPr>
              <w:widowControl w:val="0"/>
              <w:outlineLvl w:val="2"/>
              <w:rPr>
                <w:color w:val="auto"/>
              </w:rPr>
            </w:pPr>
            <w:r w:rsidRPr="00B352D3">
              <w:rPr>
                <w:color w:val="auto"/>
              </w:rPr>
              <w:t xml:space="preserve">Задача 1. </w:t>
            </w:r>
            <w:r w:rsidRPr="00B352D3">
              <w:t>Совершенствование целостной системы поддержки семей с детьми с учетом их потребностей, поддержка многодетности, стимулирование мер для рождения детей</w:t>
            </w:r>
            <w:r w:rsidRPr="00B352D3">
              <w:rPr>
                <w:color w:val="auto"/>
              </w:rPr>
              <w:t xml:space="preserve"> </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1C78CA" w:rsidRPr="00B352D3" w:rsidRDefault="001C78CA" w:rsidP="001C78CA">
            <w:pPr>
              <w:widowControl w:val="0"/>
              <w:spacing w:line="252" w:lineRule="auto"/>
              <w:outlineLvl w:val="2"/>
            </w:pPr>
            <w:r w:rsidRPr="00B352D3">
              <w:rPr>
                <w:color w:val="auto"/>
              </w:rPr>
              <w:t>1. Г</w:t>
            </w:r>
            <w:r w:rsidRPr="00B352D3">
              <w:t>раждане получили государственную социальную помощь на основании социального контракта с приоритетным предоставлением многодетным семьям</w:t>
            </w:r>
          </w:p>
          <w:p w:rsidR="001C78CA" w:rsidRPr="00B352D3" w:rsidRDefault="001C78CA" w:rsidP="001C78CA">
            <w:pPr>
              <w:widowControl w:val="0"/>
              <w:spacing w:line="252" w:lineRule="auto"/>
              <w:outlineLvl w:val="2"/>
              <w:rPr>
                <w:color w:val="auto"/>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pStyle w:val="Default"/>
              <w:rPr>
                <w:color w:val="auto"/>
              </w:rPr>
            </w:pPr>
            <w:r w:rsidRPr="00B352D3">
              <w:rPr>
                <w:sz w:val="20"/>
                <w:szCs w:val="20"/>
              </w:rPr>
              <w:t xml:space="preserve">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которых) увеличился по окончании срока действия социального контракта в сравнении со среднедушевым доходом этих граждан (семьи) до заключения социального контракта, в общей численности граждан, охваченных государственной социальной помощью на основании социального контракта </w:t>
            </w:r>
          </w:p>
        </w:tc>
      </w:tr>
      <w:tr w:rsidR="001C78CA" w:rsidRPr="00C20923" w:rsidTr="001C78CA">
        <w:tc>
          <w:tcPr>
            <w:tcW w:w="757" w:type="dxa"/>
            <w:vMerge/>
            <w:tcBorders>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jc w:val="center"/>
              <w:outlineLvl w:val="2"/>
            </w:pPr>
          </w:p>
        </w:tc>
        <w:tc>
          <w:tcPr>
            <w:tcW w:w="5480" w:type="dxa"/>
            <w:vMerge/>
            <w:tcBorders>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rPr>
                <w:color w:val="auto"/>
              </w:rPr>
            </w:pP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outlineLvl w:val="2"/>
              <w:rPr>
                <w:color w:val="auto"/>
              </w:rPr>
            </w:pPr>
            <w:r w:rsidRPr="00B352D3">
              <w:rPr>
                <w:color w:val="auto"/>
              </w:rPr>
              <w:t xml:space="preserve">2. Многодетные </w:t>
            </w:r>
            <w:r w:rsidRPr="00B352D3">
              <w:t xml:space="preserve">семьи </w:t>
            </w:r>
            <w:r w:rsidRPr="00B352D3">
              <w:rPr>
                <w:color w:val="auto"/>
              </w:rPr>
              <w:t>обеспечен</w:t>
            </w:r>
            <w:r w:rsidRPr="00B352D3">
              <w:t xml:space="preserve">ы  </w:t>
            </w:r>
            <w:r w:rsidRPr="00B352D3">
              <w:rPr>
                <w:color w:val="auto"/>
              </w:rPr>
              <w:t xml:space="preserve">региональными </w:t>
            </w:r>
            <w:r w:rsidRPr="00B352D3">
              <w:t>мерами поддержки</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pStyle w:val="Default"/>
              <w:rPr>
                <w:sz w:val="20"/>
                <w:szCs w:val="20"/>
              </w:rPr>
            </w:pPr>
            <w:r w:rsidRPr="00B352D3">
              <w:rPr>
                <w:sz w:val="20"/>
                <w:szCs w:val="20"/>
              </w:rPr>
              <w:t>Коэффициент рождаемости</w:t>
            </w:r>
          </w:p>
        </w:tc>
      </w:tr>
      <w:tr w:rsidR="001C78CA" w:rsidRPr="00C20923" w:rsidTr="001C78CA">
        <w:tc>
          <w:tcPr>
            <w:tcW w:w="757" w:type="dxa"/>
            <w:tcBorders>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jc w:val="center"/>
              <w:outlineLvl w:val="2"/>
            </w:pPr>
            <w:r w:rsidRPr="00B352D3">
              <w:t>1.2.</w:t>
            </w:r>
          </w:p>
        </w:tc>
        <w:tc>
          <w:tcPr>
            <w:tcW w:w="14694" w:type="dxa"/>
            <w:gridSpan w:val="3"/>
            <w:tcBorders>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rPr>
                <w:color w:val="auto"/>
              </w:rPr>
            </w:pPr>
            <w:r w:rsidRPr="00B352D3">
              <w:rPr>
                <w:color w:val="auto"/>
              </w:rPr>
              <w:t>Муниципальный проект «Старшее поколение» по национальному проекту «Семья»</w:t>
            </w:r>
          </w:p>
          <w:p w:rsidR="001C78CA" w:rsidRPr="00B352D3" w:rsidRDefault="001C78CA" w:rsidP="001C78CA">
            <w:pPr>
              <w:pStyle w:val="Default"/>
              <w:rPr>
                <w:sz w:val="20"/>
                <w:szCs w:val="20"/>
              </w:rPr>
            </w:pPr>
            <w:r w:rsidRPr="00B352D3">
              <w:rPr>
                <w:color w:val="auto"/>
                <w:sz w:val="20"/>
                <w:szCs w:val="20"/>
              </w:rPr>
              <w:t>Куратор – Скрябина Елена Юрьевна, заместитель главы администрации по вопросам промышленности, экономики и инвестициям</w:t>
            </w:r>
          </w:p>
        </w:tc>
      </w:tr>
      <w:tr w:rsidR="001C78CA" w:rsidRPr="00C20923" w:rsidTr="001C78CA">
        <w:tc>
          <w:tcPr>
            <w:tcW w:w="757" w:type="dxa"/>
            <w:tcBorders>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jc w:val="center"/>
              <w:outlineLvl w:val="2"/>
            </w:pPr>
          </w:p>
        </w:tc>
        <w:tc>
          <w:tcPr>
            <w:tcW w:w="5480" w:type="dxa"/>
            <w:tcBorders>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rPr>
                <w:color w:val="auto"/>
              </w:rPr>
            </w:pPr>
            <w:r w:rsidRPr="00B352D3">
              <w:rPr>
                <w:color w:val="auto"/>
              </w:rPr>
              <w:t>Ответственный за реализацию: Управление социальной защиты населения администрации г. Азова</w:t>
            </w:r>
          </w:p>
        </w:tc>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rPr>
                <w:color w:val="auto"/>
              </w:rPr>
            </w:pPr>
            <w:r w:rsidRPr="00B352D3">
              <w:rPr>
                <w:color w:val="auto"/>
              </w:rPr>
              <w:t>Срок реализации: 2028  год</w:t>
            </w:r>
          </w:p>
        </w:tc>
      </w:tr>
      <w:tr w:rsidR="001C78CA" w:rsidRPr="00C20923" w:rsidTr="001C78CA">
        <w:tc>
          <w:tcPr>
            <w:tcW w:w="757" w:type="dxa"/>
            <w:tcBorders>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jc w:val="center"/>
              <w:outlineLvl w:val="2"/>
            </w:pPr>
            <w:r w:rsidRPr="00B352D3">
              <w:t>1.2.1.</w:t>
            </w:r>
          </w:p>
        </w:tc>
        <w:tc>
          <w:tcPr>
            <w:tcW w:w="5480" w:type="dxa"/>
            <w:tcBorders>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rPr>
                <w:color w:val="auto"/>
              </w:rPr>
            </w:pPr>
            <w:r w:rsidRPr="00B352D3">
              <w:rPr>
                <w:color w:val="auto"/>
              </w:rPr>
              <w:t xml:space="preserve">Задача 1. Обеспечен охват старшего поколения долговременным уходом из числа нуждающихся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outlineLvl w:val="2"/>
              <w:rPr>
                <w:color w:val="auto"/>
              </w:rPr>
            </w:pPr>
            <w:r w:rsidRPr="00B352D3">
              <w:t>Граждане старше трудоспособного возраста и инвалиды получили услуги в рамках системы долговременного ухода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pStyle w:val="Default"/>
              <w:rPr>
                <w:sz w:val="20"/>
                <w:szCs w:val="20"/>
              </w:rPr>
            </w:pPr>
            <w:r w:rsidRPr="00B352D3">
              <w:rPr>
                <w:sz w:val="20"/>
                <w:szCs w:val="20"/>
              </w:rPr>
              <w:t>Доля пожилых граждан и инвалидов, получающих долговременный уход, от общего числа обратившихся граждан, нуждающихся в таком уходе;</w:t>
            </w:r>
          </w:p>
          <w:p w:rsidR="001C78CA" w:rsidRPr="00B352D3" w:rsidRDefault="001C78CA" w:rsidP="001C78CA">
            <w:pPr>
              <w:pStyle w:val="Default"/>
              <w:rPr>
                <w:color w:val="auto"/>
                <w:sz w:val="20"/>
                <w:szCs w:val="20"/>
              </w:rPr>
            </w:pPr>
            <w:r w:rsidRPr="00B352D3">
              <w:rPr>
                <w:sz w:val="20"/>
                <w:szCs w:val="20"/>
              </w:rPr>
              <w:t xml:space="preserve">число пожилых граждан и инвалидов, </w:t>
            </w:r>
            <w:r w:rsidRPr="00B352D3">
              <w:rPr>
                <w:sz w:val="20"/>
                <w:szCs w:val="20"/>
              </w:rPr>
              <w:lastRenderedPageBreak/>
              <w:t xml:space="preserve">получающих долговременный уход </w:t>
            </w:r>
          </w:p>
        </w:tc>
      </w:tr>
      <w:tr w:rsidR="001C78CA" w:rsidRPr="00C20923" w:rsidTr="001C78CA">
        <w:tc>
          <w:tcPr>
            <w:tcW w:w="15451" w:type="dxa"/>
            <w:gridSpan w:val="4"/>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jc w:val="center"/>
              <w:outlineLvl w:val="2"/>
            </w:pPr>
            <w:r w:rsidRPr="00B352D3">
              <w:lastRenderedPageBreak/>
              <w:t>2. Комплексы процессных мероприятий</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jc w:val="center"/>
              <w:outlineLvl w:val="2"/>
            </w:pPr>
            <w:r w:rsidRPr="00B352D3">
              <w:t>2.1.</w:t>
            </w:r>
          </w:p>
        </w:tc>
        <w:tc>
          <w:tcPr>
            <w:tcW w:w="14694" w:type="dxa"/>
            <w:gridSpan w:val="3"/>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contextualSpacing/>
              <w:jc w:val="center"/>
              <w:outlineLvl w:val="2"/>
            </w:pPr>
            <w:r w:rsidRPr="00B352D3">
              <w:t>Комплекс процессных мероприятий «Социальная поддержка отдельных категорий граждан»</w:t>
            </w:r>
          </w:p>
          <w:p w:rsidR="001C78CA" w:rsidRPr="00B352D3" w:rsidRDefault="001C78CA" w:rsidP="001C78CA">
            <w:pPr>
              <w:widowControl w:val="0"/>
              <w:outlineLvl w:val="2"/>
            </w:pP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jc w:val="center"/>
              <w:outlineLvl w:val="2"/>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pPr>
            <w:r w:rsidRPr="00B352D3">
              <w:t>Ответственный за реализацию: Управление социальной защиты населения администрации г. Азова</w:t>
            </w:r>
          </w:p>
        </w:tc>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outlineLvl w:val="2"/>
            </w:pPr>
            <w:r w:rsidRPr="00B352D3">
              <w:t>Срок реализации: 20</w:t>
            </w:r>
            <w:r w:rsidRPr="00B352D3">
              <w:rPr>
                <w:lang w:val="en-US"/>
              </w:rPr>
              <w:t>25</w:t>
            </w:r>
            <w:r w:rsidRPr="00B352D3">
              <w:t xml:space="preserve"> – 2030 годы</w:t>
            </w:r>
          </w:p>
        </w:tc>
      </w:tr>
      <w:tr w:rsidR="001C78CA" w:rsidRPr="00C20923" w:rsidTr="001C78CA">
        <w:trPr>
          <w:trHeight w:val="70"/>
        </w:trPr>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jc w:val="center"/>
              <w:outlineLvl w:val="2"/>
            </w:pPr>
            <w:r w:rsidRPr="00B352D3">
              <w:t>2.1.1.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pPr>
            <w:r w:rsidRPr="00B352D3">
              <w:t>Задача 1. Своевременно и в полном объеме предоставлены меры социальной поддержки, государственные социальные гарантии отдельным категориям граждан, повышен уровень адресности их предоставления</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outlineLvl w:val="2"/>
            </w:pPr>
            <w:r w:rsidRPr="00B352D3">
              <w:t>Исполнены обязательства государства по социальной поддержке отдельных категорий граждан</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outlineLvl w:val="2"/>
            </w:pPr>
            <w:r w:rsidRPr="00B352D3">
              <w:rPr>
                <w:rFonts w:eastAsia="Calibri"/>
                <w:kern w:val="2"/>
                <w:lang w:eastAsia="en-US"/>
              </w:rPr>
              <w:t xml:space="preserve">Доля граждан, получающих меры социальной поддержки, </w:t>
            </w:r>
            <w:r w:rsidRPr="00B352D3">
              <w:rPr>
                <w:kern w:val="2"/>
              </w:rPr>
              <w:t>в общей численности населения города Азова</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contextualSpacing/>
              <w:jc w:val="center"/>
              <w:outlineLvl w:val="2"/>
            </w:pPr>
            <w:r w:rsidRPr="00B352D3">
              <w:t xml:space="preserve">2.2. </w:t>
            </w:r>
          </w:p>
          <w:p w:rsidR="001C78CA" w:rsidRPr="00B352D3" w:rsidRDefault="001C78CA" w:rsidP="001C78CA">
            <w:pPr>
              <w:widowControl w:val="0"/>
              <w:jc w:val="center"/>
              <w:outlineLvl w:val="2"/>
            </w:pPr>
          </w:p>
        </w:tc>
        <w:tc>
          <w:tcPr>
            <w:tcW w:w="14694" w:type="dxa"/>
            <w:gridSpan w:val="3"/>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contextualSpacing/>
              <w:jc w:val="center"/>
              <w:outlineLvl w:val="2"/>
            </w:pPr>
            <w:r w:rsidRPr="00B352D3">
              <w:t>Комплекс процессных мероприятий «Обеспечение реализации муниципальной программы города Азова «Социальная поддержка граждан в городе Азове»</w:t>
            </w:r>
          </w:p>
          <w:p w:rsidR="001C78CA" w:rsidRPr="00B352D3" w:rsidRDefault="001C78CA" w:rsidP="001C78CA">
            <w:pPr>
              <w:widowControl w:val="0"/>
              <w:outlineLvl w:val="2"/>
            </w:pP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jc w:val="center"/>
              <w:outlineLvl w:val="2"/>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pPr>
            <w:r w:rsidRPr="00B352D3">
              <w:t>Ответственный за реализацию: Управление социальной защиты населения администрации г. Азова;</w:t>
            </w:r>
          </w:p>
          <w:p w:rsidR="001C78CA" w:rsidRPr="00B352D3" w:rsidRDefault="001C78CA" w:rsidP="001C78CA">
            <w:pPr>
              <w:widowControl w:val="0"/>
              <w:outlineLvl w:val="2"/>
            </w:pPr>
            <w:r w:rsidRPr="00B352D3">
              <w:t>Муниципальное автономное учреждение города Азова «Многофункциональный центр предоставления государственных и муниципальных услуг»</w:t>
            </w:r>
          </w:p>
        </w:tc>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pPr>
            <w:r w:rsidRPr="00B352D3">
              <w:t>Срок реализации: 20</w:t>
            </w:r>
            <w:r w:rsidRPr="00B352D3">
              <w:rPr>
                <w:lang w:val="en-US"/>
              </w:rPr>
              <w:t>25</w:t>
            </w:r>
            <w:r w:rsidRPr="00B352D3">
              <w:t xml:space="preserve"> – 2030 годы</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jc w:val="center"/>
              <w:outlineLvl w:val="2"/>
            </w:pPr>
            <w:r w:rsidRPr="00B352D3">
              <w:t>2.2.1.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outlineLvl w:val="2"/>
            </w:pPr>
            <w:r w:rsidRPr="00B352D3">
              <w:t>Задача 1. Обеспечено повышение эффективности и результативности бюджетных расходов в сфере реализации муниципальной программы</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outlineLvl w:val="2"/>
            </w:pPr>
            <w:r w:rsidRPr="00B352D3">
              <w:t>Повышена эффективность и результативность бюджетных расходов в сфере реализации муниципальной программы</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tabs>
                <w:tab w:val="left" w:pos="1811"/>
              </w:tabs>
              <w:spacing w:line="252" w:lineRule="auto"/>
              <w:outlineLvl w:val="2"/>
            </w:pPr>
            <w:r w:rsidRPr="00B352D3">
              <w:t>- д</w:t>
            </w:r>
            <w:r w:rsidRPr="00B352D3">
              <w:rPr>
                <w:rFonts w:eastAsia="Calibri"/>
                <w:kern w:val="2"/>
                <w:lang w:eastAsia="en-US"/>
              </w:rPr>
              <w:t xml:space="preserve">оля граждан, получающих меры социальной поддержки, </w:t>
            </w:r>
            <w:r w:rsidRPr="00B352D3">
              <w:rPr>
                <w:kern w:val="2"/>
              </w:rPr>
              <w:t>в общей численности населения города Азова</w:t>
            </w:r>
            <w:r w:rsidRPr="00B352D3">
              <w:t>;</w:t>
            </w:r>
          </w:p>
          <w:p w:rsidR="001C78CA" w:rsidRPr="00B352D3" w:rsidRDefault="001C78CA" w:rsidP="001C78CA">
            <w:pPr>
              <w:widowControl w:val="0"/>
              <w:tabs>
                <w:tab w:val="left" w:pos="1811"/>
              </w:tabs>
              <w:spacing w:line="252" w:lineRule="auto"/>
              <w:outlineLvl w:val="2"/>
            </w:pPr>
            <w:r w:rsidRPr="00B352D3">
              <w:t>-доля числа семей с детьми, получающих меры социальной поддержки, в общем числе домашних хозяйств в городе;</w:t>
            </w:r>
          </w:p>
          <w:p w:rsidR="001C78CA" w:rsidRPr="00B352D3" w:rsidRDefault="001C78CA" w:rsidP="001C78CA">
            <w:pPr>
              <w:widowControl w:val="0"/>
              <w:tabs>
                <w:tab w:val="left" w:pos="1811"/>
              </w:tabs>
              <w:spacing w:line="252" w:lineRule="auto"/>
              <w:outlineLvl w:val="2"/>
            </w:pPr>
            <w:r w:rsidRPr="00B352D3">
              <w:t>- доля граждан, получивших социальные  услуги в учреждении социального обслуживания населения, в общем числе  граждан, обратившихся за получением социальных услуг в учреждение социального обслуживания населения</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jc w:val="center"/>
              <w:outlineLvl w:val="2"/>
            </w:pPr>
            <w:r w:rsidRPr="00B352D3">
              <w:t>2.3.</w:t>
            </w:r>
          </w:p>
        </w:tc>
        <w:tc>
          <w:tcPr>
            <w:tcW w:w="14694" w:type="dxa"/>
            <w:gridSpan w:val="3"/>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contextualSpacing/>
              <w:jc w:val="center"/>
              <w:outlineLvl w:val="2"/>
            </w:pPr>
            <w:r w:rsidRPr="00B352D3">
              <w:t>Комплекс процессных мероприятий «Совершенствование мер демографической политики в области социальной поддержки семьи и детей»</w:t>
            </w:r>
          </w:p>
          <w:p w:rsidR="001C78CA" w:rsidRPr="00B352D3" w:rsidRDefault="001C78CA" w:rsidP="001C78CA">
            <w:pPr>
              <w:widowControl w:val="0"/>
              <w:outlineLvl w:val="2"/>
            </w:pP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jc w:val="center"/>
              <w:outlineLvl w:val="2"/>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pPr>
            <w:r w:rsidRPr="00B352D3">
              <w:t>Ответственный за реализацию: Управление социальной защиты населения администрации г. Азова</w:t>
            </w:r>
          </w:p>
        </w:tc>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pPr>
            <w:r w:rsidRPr="00B352D3">
              <w:t>Срок реализации: 20</w:t>
            </w:r>
            <w:r w:rsidRPr="00B352D3">
              <w:rPr>
                <w:lang w:val="en-US"/>
              </w:rPr>
              <w:t>25</w:t>
            </w:r>
            <w:r w:rsidRPr="00B352D3">
              <w:t xml:space="preserve"> – 2030 годы</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jc w:val="center"/>
              <w:outlineLvl w:val="2"/>
            </w:pPr>
            <w:r w:rsidRPr="00B352D3">
              <w:t>2.3.1.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tabs>
                <w:tab w:val="left" w:pos="1811"/>
              </w:tabs>
              <w:spacing w:line="252" w:lineRule="auto"/>
              <w:outlineLvl w:val="2"/>
            </w:pPr>
            <w:r w:rsidRPr="00B352D3">
              <w:t>Задача 1. Своевременно и в полном объеме предоставлены меры социальной поддержки, государственные социальные гарантии детям-сиротам, детям, оставшимся без попечения родителей, беременным женщинам и семьям, имеющим детей</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tabs>
                <w:tab w:val="left" w:pos="1811"/>
              </w:tabs>
              <w:spacing w:line="252" w:lineRule="auto"/>
              <w:outlineLvl w:val="2"/>
            </w:pPr>
            <w:r w:rsidRPr="00B352D3">
              <w:t>Исполнены обязательства государства по социальной поддержке детей-сирот, детей, оставшихся без попечения родителей, беременных женщин и семей, имеющих детей</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tabs>
                <w:tab w:val="left" w:pos="1811"/>
              </w:tabs>
              <w:spacing w:line="252" w:lineRule="auto"/>
              <w:outlineLvl w:val="2"/>
            </w:pPr>
            <w:r w:rsidRPr="00B352D3">
              <w:t>- доля числа семей с детьми, получающих меры социальной поддержки, в общем числе домашних хозяйств в городе;</w:t>
            </w:r>
          </w:p>
          <w:p w:rsidR="001C78CA" w:rsidRPr="00B352D3" w:rsidRDefault="001C78CA" w:rsidP="001C78CA">
            <w:pPr>
              <w:widowControl w:val="0"/>
              <w:tabs>
                <w:tab w:val="left" w:pos="1811"/>
              </w:tabs>
              <w:spacing w:line="252" w:lineRule="auto"/>
              <w:outlineLvl w:val="2"/>
            </w:pPr>
            <w:r w:rsidRPr="00B352D3">
              <w:t xml:space="preserve">- 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w:t>
            </w:r>
            <w:r w:rsidRPr="00B352D3">
              <w:lastRenderedPageBreak/>
              <w:t>которых) увеличился по окончании срока действия социального контракта в сравнении со среднедушевым доходом этих граждан (семьи) до заключения социального контракта, в общей численности граждан, охваченных государственной социальной помощью на основании социального контракта</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jc w:val="center"/>
              <w:outlineLvl w:val="2"/>
            </w:pPr>
            <w:r w:rsidRPr="00B352D3">
              <w:lastRenderedPageBreak/>
              <w:t>2.4.</w:t>
            </w:r>
          </w:p>
        </w:tc>
        <w:tc>
          <w:tcPr>
            <w:tcW w:w="14694" w:type="dxa"/>
            <w:gridSpan w:val="3"/>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spacing w:line="252" w:lineRule="auto"/>
              <w:contextualSpacing/>
              <w:jc w:val="center"/>
              <w:outlineLvl w:val="2"/>
            </w:pPr>
            <w:r w:rsidRPr="00B352D3">
              <w:t>Комплекс процессных мероприятий «Развитие системы социального обслуживания населения, повышение качества жизни граждан старшего поколения»</w:t>
            </w:r>
          </w:p>
          <w:p w:rsidR="001C78CA" w:rsidRPr="00B352D3" w:rsidRDefault="001C78CA" w:rsidP="001C78CA">
            <w:pPr>
              <w:widowControl w:val="0"/>
              <w:outlineLvl w:val="2"/>
            </w:pP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jc w:val="center"/>
              <w:outlineLvl w:val="2"/>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pPr>
            <w:r w:rsidRPr="00B352D3">
              <w:t>Ответственный за реализацию: Управление социальной защиты населения администрации г. Азова;</w:t>
            </w:r>
          </w:p>
          <w:p w:rsidR="001C78CA" w:rsidRPr="00B352D3" w:rsidRDefault="001C78CA" w:rsidP="001C78CA">
            <w:pPr>
              <w:widowControl w:val="0"/>
              <w:outlineLvl w:val="2"/>
            </w:pPr>
            <w:r w:rsidRPr="00B352D3">
              <w:t>Муниципальное автономное учреждение «Центр социального обслуживания граждан пожилого возраста и инвалидов» города Азова</w:t>
            </w:r>
          </w:p>
        </w:tc>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rsidR="001C78CA" w:rsidRPr="00B352D3" w:rsidRDefault="001C78CA" w:rsidP="001C78CA">
            <w:pPr>
              <w:widowControl w:val="0"/>
              <w:outlineLvl w:val="2"/>
            </w:pPr>
            <w:r w:rsidRPr="00B352D3">
              <w:t>Срок реализации: 20</w:t>
            </w:r>
            <w:r w:rsidRPr="00B352D3">
              <w:rPr>
                <w:lang w:val="en-US"/>
              </w:rPr>
              <w:t>25</w:t>
            </w:r>
            <w:r w:rsidRPr="00B352D3">
              <w:t xml:space="preserve"> – 2030 годы</w:t>
            </w:r>
          </w:p>
        </w:tc>
      </w:tr>
      <w:tr w:rsidR="001C78CA" w:rsidRPr="00C20923" w:rsidTr="001C78CA">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spacing w:line="252" w:lineRule="auto"/>
              <w:jc w:val="center"/>
              <w:outlineLvl w:val="2"/>
            </w:pPr>
            <w:r w:rsidRPr="00C20923">
              <w:t>2.4.1.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spacing w:line="252" w:lineRule="auto"/>
            </w:pPr>
            <w:r w:rsidRPr="00C20923">
              <w:t>Задача 1. Развита система социального обслуживания,</w:t>
            </w:r>
          </w:p>
          <w:p w:rsidR="001C78CA" w:rsidRPr="00C20923" w:rsidRDefault="001C78CA" w:rsidP="001C78CA">
            <w:pPr>
              <w:widowControl w:val="0"/>
              <w:spacing w:line="252" w:lineRule="auto"/>
            </w:pPr>
            <w:r w:rsidRPr="00C20923">
              <w:t xml:space="preserve">повышена его доступность и улучшено качество, </w:t>
            </w:r>
          </w:p>
          <w:p w:rsidR="001C78CA" w:rsidRPr="00C20923" w:rsidRDefault="001C78CA" w:rsidP="001C78CA">
            <w:pPr>
              <w:widowControl w:val="0"/>
              <w:spacing w:line="252" w:lineRule="auto"/>
            </w:pPr>
            <w:r w:rsidRPr="00C20923">
              <w:t xml:space="preserve">в том числе для граждан старшего поколения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spacing w:line="252" w:lineRule="auto"/>
              <w:outlineLvl w:val="2"/>
            </w:pPr>
            <w:r w:rsidRPr="00C20923">
              <w:t>Обеспечена доступность, качество и безопасность социального обслуживания населения</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spacing w:line="252" w:lineRule="auto"/>
            </w:pPr>
            <w:r w:rsidRPr="00C20923">
              <w:t>Доля граждан, получивших социальные  услуги в учреждении социального обслуживания населения, в общем числе  граждан, обратившихся за получением социальных услуг в учреждение социального обслуживания населения</w:t>
            </w:r>
          </w:p>
        </w:tc>
      </w:tr>
    </w:tbl>
    <w:p w:rsidR="001C78CA" w:rsidRDefault="001C78CA" w:rsidP="001C78CA">
      <w:pPr>
        <w:widowControl w:val="0"/>
        <w:ind w:left="928" w:right="-173"/>
        <w:jc w:val="center"/>
        <w:outlineLvl w:val="2"/>
        <w:rPr>
          <w:color w:val="auto"/>
          <w:sz w:val="28"/>
          <w:szCs w:val="28"/>
        </w:rPr>
      </w:pPr>
    </w:p>
    <w:p w:rsidR="001C78CA" w:rsidRDefault="001C78CA" w:rsidP="001C78CA">
      <w:pPr>
        <w:widowControl w:val="0"/>
        <w:ind w:left="928" w:right="-173"/>
        <w:jc w:val="center"/>
        <w:outlineLvl w:val="2"/>
        <w:rPr>
          <w:color w:val="auto"/>
          <w:sz w:val="28"/>
          <w:szCs w:val="28"/>
        </w:rPr>
      </w:pPr>
    </w:p>
    <w:p w:rsidR="001C78CA" w:rsidRPr="00C20923" w:rsidRDefault="001C78CA" w:rsidP="001C78CA">
      <w:pPr>
        <w:widowControl w:val="0"/>
        <w:ind w:left="928" w:right="-173"/>
        <w:jc w:val="center"/>
        <w:outlineLvl w:val="2"/>
        <w:rPr>
          <w:color w:val="auto"/>
          <w:sz w:val="28"/>
          <w:szCs w:val="28"/>
        </w:rPr>
      </w:pPr>
      <w:r w:rsidRPr="00C20923">
        <w:rPr>
          <w:color w:val="auto"/>
          <w:sz w:val="28"/>
          <w:szCs w:val="28"/>
        </w:rPr>
        <w:t>4. Финансовое обеспечение муниципальной программы города Азова</w:t>
      </w:r>
    </w:p>
    <w:p w:rsidR="001C78CA" w:rsidRPr="00C20923" w:rsidRDefault="001C78CA" w:rsidP="001C78CA">
      <w:pPr>
        <w:widowControl w:val="0"/>
        <w:ind w:left="720" w:right="-173"/>
        <w:outlineLvl w:val="2"/>
        <w:rPr>
          <w:color w:val="auto"/>
          <w:sz w:val="28"/>
          <w:szCs w:val="28"/>
        </w:rPr>
      </w:pPr>
    </w:p>
    <w:tbl>
      <w:tblPr>
        <w:tblW w:w="15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6753"/>
        <w:gridCol w:w="1417"/>
        <w:gridCol w:w="1418"/>
        <w:gridCol w:w="1417"/>
        <w:gridCol w:w="1560"/>
        <w:gridCol w:w="1843"/>
      </w:tblGrid>
      <w:tr w:rsidR="001C78CA" w:rsidRPr="00C20923" w:rsidTr="001C78CA">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r w:rsidRPr="00C20923">
              <w:rPr>
                <w:color w:val="auto"/>
                <w:sz w:val="24"/>
                <w:szCs w:val="24"/>
              </w:rPr>
              <w:t>№ п/п</w:t>
            </w:r>
          </w:p>
        </w:tc>
        <w:tc>
          <w:tcPr>
            <w:tcW w:w="675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r w:rsidRPr="00C20923">
              <w:rPr>
                <w:color w:val="auto"/>
                <w:sz w:val="24"/>
                <w:szCs w:val="24"/>
              </w:rPr>
              <w:t>Наименование муниципальной (комплексной) программы, структурного элемента/ источник</w:t>
            </w:r>
          </w:p>
          <w:p w:rsidR="001C78CA" w:rsidRPr="00C20923" w:rsidRDefault="001C78CA" w:rsidP="001C78CA">
            <w:pPr>
              <w:widowControl w:val="0"/>
              <w:jc w:val="center"/>
              <w:outlineLvl w:val="2"/>
              <w:rPr>
                <w:color w:val="auto"/>
                <w:sz w:val="24"/>
                <w:szCs w:val="24"/>
              </w:rPr>
            </w:pPr>
            <w:r w:rsidRPr="00C20923">
              <w:rPr>
                <w:color w:val="auto"/>
                <w:sz w:val="24"/>
                <w:szCs w:val="24"/>
              </w:rPr>
              <w:t xml:space="preserve">финансового обеспечения </w:t>
            </w:r>
          </w:p>
        </w:tc>
        <w:tc>
          <w:tcPr>
            <w:tcW w:w="7655" w:type="dxa"/>
            <w:gridSpan w:val="5"/>
            <w:tcBorders>
              <w:top w:val="single" w:sz="4" w:space="0" w:color="auto"/>
              <w:left w:val="single" w:sz="4" w:space="0" w:color="auto"/>
              <w:bottom w:val="single" w:sz="4" w:space="0" w:color="000000"/>
              <w:right w:val="single" w:sz="4" w:space="0" w:color="000000"/>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Объем расходов по годам реализации, тыс. рублей</w:t>
            </w:r>
          </w:p>
        </w:tc>
      </w:tr>
      <w:tr w:rsidR="001C78CA" w:rsidRPr="00C20923" w:rsidTr="001C78CA">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rPr>
                <w:color w:val="auto"/>
                <w:sz w:val="24"/>
                <w:szCs w:val="24"/>
              </w:rPr>
            </w:pPr>
          </w:p>
        </w:tc>
        <w:tc>
          <w:tcPr>
            <w:tcW w:w="6753" w:type="dxa"/>
            <w:vMerge/>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rPr>
                <w:color w:val="auto"/>
                <w:sz w:val="24"/>
                <w:szCs w:val="24"/>
              </w:rPr>
            </w:pP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2025 год</w:t>
            </w:r>
          </w:p>
        </w:tc>
        <w:tc>
          <w:tcPr>
            <w:tcW w:w="1418" w:type="dxa"/>
            <w:tcBorders>
              <w:top w:val="single" w:sz="4" w:space="0" w:color="000000"/>
              <w:left w:val="single" w:sz="4" w:space="0" w:color="000000"/>
              <w:bottom w:val="single" w:sz="4" w:space="0" w:color="000000"/>
              <w:right w:val="single" w:sz="4" w:space="0" w:color="000000"/>
            </w:tcBorders>
          </w:tcPr>
          <w:p w:rsidR="001C78CA" w:rsidRPr="00C20923" w:rsidRDefault="001C78CA" w:rsidP="001C78CA">
            <w:pPr>
              <w:jc w:val="center"/>
              <w:rPr>
                <w:color w:val="auto"/>
                <w:sz w:val="24"/>
                <w:szCs w:val="24"/>
              </w:rPr>
            </w:pPr>
            <w:r w:rsidRPr="00C20923">
              <w:rPr>
                <w:color w:val="auto"/>
                <w:sz w:val="24"/>
                <w:szCs w:val="24"/>
              </w:rPr>
              <w:t>2026 год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r w:rsidRPr="00C20923">
              <w:rPr>
                <w:color w:val="auto"/>
                <w:sz w:val="24"/>
                <w:szCs w:val="24"/>
              </w:rPr>
              <w:t>2027 год</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2028 год</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Всего</w:t>
            </w:r>
          </w:p>
        </w:tc>
      </w:tr>
      <w:tr w:rsidR="001C78CA" w:rsidRPr="00C20923" w:rsidTr="001C78CA">
        <w:tc>
          <w:tcPr>
            <w:tcW w:w="760"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r w:rsidRPr="00C20923">
              <w:rPr>
                <w:color w:val="auto"/>
                <w:sz w:val="24"/>
                <w:szCs w:val="24"/>
              </w:rPr>
              <w:t>1</w:t>
            </w:r>
          </w:p>
        </w:tc>
        <w:tc>
          <w:tcPr>
            <w:tcW w:w="6753"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5</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6</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7</w:t>
            </w:r>
          </w:p>
        </w:tc>
      </w:tr>
      <w:tr w:rsidR="001C78CA" w:rsidRPr="00C20923" w:rsidTr="001C78CA">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r w:rsidRPr="00C20923">
              <w:rPr>
                <w:color w:val="auto"/>
                <w:sz w:val="24"/>
                <w:szCs w:val="24"/>
              </w:rPr>
              <w:t>1.</w:t>
            </w:r>
          </w:p>
        </w:tc>
        <w:tc>
          <w:tcPr>
            <w:tcW w:w="6753"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ind w:right="-173"/>
              <w:outlineLvl w:val="2"/>
              <w:rPr>
                <w:color w:val="auto"/>
                <w:sz w:val="24"/>
                <w:szCs w:val="24"/>
              </w:rPr>
            </w:pPr>
            <w:r w:rsidRPr="00C20923">
              <w:rPr>
                <w:color w:val="auto"/>
                <w:sz w:val="24"/>
                <w:szCs w:val="24"/>
              </w:rPr>
              <w:t>Муниципальная программа города Азова «Социальная поддержка граждан в городе Азове» (всего),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498 326,0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567 531,7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591 298,1</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610 331,8</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2 267 487,6</w:t>
            </w:r>
          </w:p>
        </w:tc>
      </w:tr>
      <w:tr w:rsidR="001C78CA" w:rsidRPr="00C20923" w:rsidTr="001C78CA">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rPr>
                <w:color w:val="auto"/>
                <w:sz w:val="24"/>
                <w:szCs w:val="24"/>
              </w:rPr>
            </w:pPr>
            <w:r w:rsidRPr="00C20923">
              <w:rPr>
                <w:color w:val="auto"/>
                <w:sz w:val="24"/>
                <w:szCs w:val="24"/>
              </w:rPr>
              <w:t xml:space="preserve">Федеральный бюджет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93 460,8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133 910,4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135 096,0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144 478,0</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506 945,2</w:t>
            </w:r>
          </w:p>
        </w:tc>
      </w:tr>
      <w:tr w:rsidR="001C78CA" w:rsidRPr="00C20923" w:rsidTr="001C78CA">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rPr>
                <w:color w:val="auto"/>
                <w:sz w:val="24"/>
                <w:szCs w:val="24"/>
              </w:rPr>
            </w:pPr>
            <w:r w:rsidRPr="00C20923">
              <w:rPr>
                <w:color w:val="auto"/>
                <w:sz w:val="24"/>
                <w:szCs w:val="24"/>
              </w:rPr>
              <w:t>Областной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371 792,6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398 906,3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420 327,0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432 240,6</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1 623 266,5</w:t>
            </w:r>
          </w:p>
        </w:tc>
      </w:tr>
      <w:tr w:rsidR="001C78CA" w:rsidRPr="00C20923" w:rsidTr="001C78CA">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rPr>
                <w:color w:val="auto"/>
                <w:sz w:val="24"/>
                <w:szCs w:val="24"/>
              </w:rPr>
            </w:pPr>
            <w:r w:rsidRPr="00C20923">
              <w:rPr>
                <w:color w:val="auto"/>
                <w:sz w:val="24"/>
                <w:szCs w:val="24"/>
              </w:rPr>
              <w:t xml:space="preserve">Местный бюджет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18 430,2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19 200,9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20 382,0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18 120,1</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76 133,2</w:t>
            </w:r>
          </w:p>
        </w:tc>
      </w:tr>
      <w:tr w:rsidR="001C78CA" w:rsidRPr="00C20923" w:rsidTr="001C78CA">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rPr>
                <w:color w:val="auto"/>
                <w:sz w:val="24"/>
                <w:szCs w:val="24"/>
              </w:rPr>
            </w:pPr>
            <w:r w:rsidRPr="00C20923">
              <w:rPr>
                <w:color w:val="auto"/>
                <w:sz w:val="24"/>
                <w:szCs w:val="24"/>
              </w:rPr>
              <w:t>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14 642,4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15 514,1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15 493,1</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15 493,1</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61 142,7</w:t>
            </w:r>
          </w:p>
        </w:tc>
      </w:tr>
      <w:tr w:rsidR="001C78CA" w:rsidRPr="00C20923" w:rsidTr="001C78CA">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rPr>
                <w:color w:val="auto"/>
                <w:sz w:val="24"/>
                <w:szCs w:val="24"/>
              </w:rPr>
            </w:pPr>
            <w:r w:rsidRPr="00C20923">
              <w:rPr>
                <w:color w:val="auto"/>
                <w:sz w:val="24"/>
                <w:szCs w:val="24"/>
              </w:rPr>
              <w:t>Объем налоговых расходов местного бюджета (справочно)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C071ED" w:rsidRDefault="001C78CA" w:rsidP="001C78CA">
            <w:pPr>
              <w:jc w:val="center"/>
              <w:rPr>
                <w:iCs/>
                <w:color w:val="auto"/>
                <w:sz w:val="24"/>
                <w:szCs w:val="24"/>
              </w:rPr>
            </w:pPr>
            <w:r w:rsidRPr="00C071ED">
              <w:rPr>
                <w:iCs/>
                <w:color w:val="auto"/>
                <w:sz w:val="24"/>
                <w:szCs w:val="24"/>
              </w:rPr>
              <w:t>1 492,0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1 624,0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1 624,0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1 624,0</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6 364,0</w:t>
            </w:r>
          </w:p>
        </w:tc>
      </w:tr>
      <w:tr w:rsidR="001C78CA" w:rsidRPr="00C20923" w:rsidTr="001C78CA">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ind w:right="-173"/>
              <w:jc w:val="center"/>
              <w:outlineLvl w:val="2"/>
              <w:rPr>
                <w:color w:val="auto"/>
                <w:sz w:val="24"/>
                <w:szCs w:val="24"/>
              </w:rPr>
            </w:pPr>
            <w:r w:rsidRPr="00C20923">
              <w:rPr>
                <w:color w:val="auto"/>
                <w:sz w:val="24"/>
                <w:szCs w:val="24"/>
              </w:rPr>
              <w:t>2.</w:t>
            </w:r>
          </w:p>
        </w:tc>
        <w:tc>
          <w:tcPr>
            <w:tcW w:w="6753" w:type="dxa"/>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widowControl w:val="0"/>
              <w:outlineLvl w:val="2"/>
              <w:rPr>
                <w:color w:val="auto"/>
                <w:sz w:val="24"/>
                <w:szCs w:val="24"/>
              </w:rPr>
            </w:pPr>
            <w:r w:rsidRPr="00C20923">
              <w:rPr>
                <w:color w:val="auto"/>
                <w:sz w:val="24"/>
                <w:szCs w:val="24"/>
              </w:rPr>
              <w:t>Муниципальный проект «Многодетная семья» по национальному проекту «Семья» (всего),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24 082,7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36 221,9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37 532,1</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37 686,2</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135 522,9</w:t>
            </w:r>
          </w:p>
        </w:tc>
      </w:tr>
      <w:tr w:rsidR="001C78CA" w:rsidRPr="00C20923" w:rsidTr="001C78CA">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rPr>
                <w:color w:val="auto"/>
                <w:sz w:val="24"/>
                <w:szCs w:val="24"/>
              </w:rPr>
            </w:pPr>
            <w:r w:rsidRPr="00C20923">
              <w:rPr>
                <w:color w:val="auto"/>
                <w:sz w:val="24"/>
                <w:szCs w:val="24"/>
              </w:rPr>
              <w:t xml:space="preserve">Федеральный бюджет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21 532,6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30 827,6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31 843,9</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31 749,2</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115 953,3</w:t>
            </w:r>
          </w:p>
        </w:tc>
      </w:tr>
      <w:tr w:rsidR="001C78CA" w:rsidRPr="00C20923" w:rsidTr="001C78CA">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rPr>
                <w:color w:val="auto"/>
                <w:sz w:val="24"/>
                <w:szCs w:val="24"/>
              </w:rPr>
            </w:pPr>
            <w:r w:rsidRPr="00C20923">
              <w:rPr>
                <w:color w:val="auto"/>
                <w:sz w:val="24"/>
                <w:szCs w:val="24"/>
              </w:rPr>
              <w:t>Областной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2 550,1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5 394,3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5 688,2</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5 937,0</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19 569,6</w:t>
            </w:r>
          </w:p>
        </w:tc>
      </w:tr>
      <w:tr w:rsidR="001C78CA" w:rsidRPr="00C20923" w:rsidTr="001C78CA">
        <w:tc>
          <w:tcPr>
            <w:tcW w:w="760" w:type="dxa"/>
            <w:vMerge w:val="restart"/>
            <w:tcBorders>
              <w:top w:val="single" w:sz="4" w:space="0" w:color="000000"/>
              <w:left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r w:rsidRPr="00C20923">
              <w:rPr>
                <w:color w:val="auto"/>
                <w:sz w:val="24"/>
                <w:szCs w:val="24"/>
              </w:rPr>
              <w:t>3.</w:t>
            </w: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widowControl w:val="0"/>
              <w:outlineLvl w:val="2"/>
              <w:rPr>
                <w:color w:val="auto"/>
                <w:sz w:val="24"/>
                <w:szCs w:val="24"/>
              </w:rPr>
            </w:pPr>
            <w:r w:rsidRPr="00C20923">
              <w:rPr>
                <w:color w:val="auto"/>
                <w:sz w:val="24"/>
                <w:szCs w:val="24"/>
              </w:rPr>
              <w:t>Муниципальный проект «Старшее поколение» по национальному проекту «Семья» (всего),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0,0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9 547,0</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9 547,0</w:t>
            </w:r>
          </w:p>
        </w:tc>
      </w:tr>
      <w:tr w:rsidR="001C78CA" w:rsidRPr="00C20923" w:rsidTr="001C78CA">
        <w:tc>
          <w:tcPr>
            <w:tcW w:w="760" w:type="dxa"/>
            <w:vMerge/>
            <w:tcBorders>
              <w:left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rPr>
                <w:color w:val="auto"/>
                <w:sz w:val="24"/>
                <w:szCs w:val="24"/>
              </w:rPr>
            </w:pPr>
            <w:r w:rsidRPr="00C20923">
              <w:rPr>
                <w:color w:val="auto"/>
                <w:sz w:val="24"/>
                <w:szCs w:val="24"/>
              </w:rPr>
              <w:t xml:space="preserve">Федеральный бюджет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0,0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9 260,6</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9 260,6</w:t>
            </w:r>
          </w:p>
        </w:tc>
      </w:tr>
      <w:tr w:rsidR="001C78CA" w:rsidRPr="00C20923" w:rsidTr="001C78CA">
        <w:tc>
          <w:tcPr>
            <w:tcW w:w="760" w:type="dxa"/>
            <w:vMerge/>
            <w:tcBorders>
              <w:left w:val="single" w:sz="4" w:space="0" w:color="000000"/>
              <w:bottom w:val="single" w:sz="4" w:space="0" w:color="000000"/>
              <w:right w:val="single" w:sz="4" w:space="0" w:color="000000"/>
            </w:tcBorders>
            <w:shd w:val="clear" w:color="auto" w:fill="auto"/>
          </w:tcPr>
          <w:p w:rsidR="001C78CA" w:rsidRPr="00C20923" w:rsidRDefault="001C78CA" w:rsidP="001C78CA">
            <w:pPr>
              <w:jc w:val="cente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rPr>
                <w:color w:val="auto"/>
                <w:sz w:val="24"/>
                <w:szCs w:val="24"/>
              </w:rPr>
            </w:pPr>
            <w:r w:rsidRPr="00C20923">
              <w:rPr>
                <w:color w:val="auto"/>
                <w:sz w:val="24"/>
                <w:szCs w:val="24"/>
              </w:rPr>
              <w:t>Областной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0,0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286,4</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rsidP="001C78CA">
            <w:pPr>
              <w:jc w:val="center"/>
              <w:rPr>
                <w:iCs/>
                <w:color w:val="auto"/>
                <w:sz w:val="24"/>
                <w:szCs w:val="24"/>
              </w:rPr>
            </w:pPr>
            <w:r w:rsidRPr="00FC3C80">
              <w:rPr>
                <w:iCs/>
                <w:color w:val="auto"/>
                <w:sz w:val="24"/>
                <w:szCs w:val="24"/>
              </w:rPr>
              <w:t>286,4</w:t>
            </w:r>
          </w:p>
        </w:tc>
      </w:tr>
      <w:tr w:rsidR="001C78CA" w:rsidRPr="00C20923" w:rsidTr="001C78CA">
        <w:tc>
          <w:tcPr>
            <w:tcW w:w="760" w:type="dxa"/>
            <w:vMerge w:val="restart"/>
            <w:tcBorders>
              <w:top w:val="single" w:sz="4" w:space="0" w:color="000000"/>
              <w:left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p>
          <w:p w:rsidR="001C78CA" w:rsidRPr="00C20923" w:rsidRDefault="001C78CA" w:rsidP="001C78CA">
            <w:pPr>
              <w:widowControl w:val="0"/>
              <w:jc w:val="center"/>
              <w:outlineLvl w:val="2"/>
              <w:rPr>
                <w:color w:val="auto"/>
                <w:sz w:val="24"/>
                <w:szCs w:val="24"/>
              </w:rPr>
            </w:pPr>
            <w:r w:rsidRPr="00C20923">
              <w:rPr>
                <w:color w:val="auto"/>
                <w:sz w:val="24"/>
                <w:szCs w:val="24"/>
              </w:rPr>
              <w:t>4.</w:t>
            </w: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widowControl w:val="0"/>
              <w:ind w:right="-173"/>
              <w:outlineLvl w:val="2"/>
              <w:rPr>
                <w:color w:val="auto"/>
                <w:sz w:val="24"/>
                <w:szCs w:val="24"/>
              </w:rPr>
            </w:pPr>
            <w:r w:rsidRPr="00C20923">
              <w:rPr>
                <w:color w:val="auto"/>
                <w:sz w:val="24"/>
                <w:szCs w:val="24"/>
              </w:rPr>
              <w:t>Комплекс процессных мероприятий «Социальная поддержка отдельных категорий граждан» (всего),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260 724,3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308 528,6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317 106,2</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324 554,8</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1 210 913,9</w:t>
            </w:r>
          </w:p>
        </w:tc>
      </w:tr>
      <w:tr w:rsidR="001C78CA" w:rsidRPr="00C20923" w:rsidTr="001C78CA">
        <w:tc>
          <w:tcPr>
            <w:tcW w:w="760" w:type="dxa"/>
            <w:vMerge/>
            <w:tcBorders>
              <w:left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rPr>
                <w:color w:val="auto"/>
                <w:sz w:val="24"/>
                <w:szCs w:val="24"/>
              </w:rPr>
            </w:pPr>
            <w:r w:rsidRPr="00C20923">
              <w:rPr>
                <w:color w:val="auto"/>
                <w:sz w:val="24"/>
                <w:szCs w:val="24"/>
              </w:rPr>
              <w:t xml:space="preserve">Федеральный бюджет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70 880,3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103 082,8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103 252,1</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103 468,2</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380 683,4</w:t>
            </w:r>
          </w:p>
        </w:tc>
      </w:tr>
      <w:tr w:rsidR="001C78CA" w:rsidRPr="00C20923" w:rsidTr="001C78CA">
        <w:tc>
          <w:tcPr>
            <w:tcW w:w="760" w:type="dxa"/>
            <w:vMerge/>
            <w:tcBorders>
              <w:left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rPr>
                <w:color w:val="auto"/>
                <w:sz w:val="24"/>
                <w:szCs w:val="24"/>
              </w:rPr>
            </w:pPr>
            <w:r w:rsidRPr="00C20923">
              <w:rPr>
                <w:color w:val="auto"/>
                <w:sz w:val="24"/>
                <w:szCs w:val="24"/>
              </w:rPr>
              <w:t>Областной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180 926,9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195 432,9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203 847,2</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211 106,1</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791 313,1</w:t>
            </w:r>
          </w:p>
        </w:tc>
      </w:tr>
      <w:tr w:rsidR="001C78CA" w:rsidRPr="00C20923" w:rsidTr="001C78CA">
        <w:tc>
          <w:tcPr>
            <w:tcW w:w="760" w:type="dxa"/>
            <w:vMerge/>
            <w:tcBorders>
              <w:left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rPr>
                <w:color w:val="auto"/>
                <w:sz w:val="24"/>
                <w:szCs w:val="24"/>
              </w:rPr>
            </w:pPr>
            <w:r w:rsidRPr="00C20923">
              <w:rPr>
                <w:color w:val="auto"/>
                <w:sz w:val="24"/>
                <w:szCs w:val="24"/>
              </w:rPr>
              <w:t>Местный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8 917,1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10 012,9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10 006,9</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9 980,5</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38 917,4</w:t>
            </w:r>
          </w:p>
        </w:tc>
      </w:tr>
      <w:tr w:rsidR="001C78CA" w:rsidRPr="00C20923" w:rsidTr="001C78CA">
        <w:tc>
          <w:tcPr>
            <w:tcW w:w="760" w:type="dxa"/>
            <w:vMerge w:val="restart"/>
            <w:tcBorders>
              <w:top w:val="single" w:sz="4" w:space="0" w:color="000000"/>
              <w:left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r w:rsidRPr="00C20923">
              <w:rPr>
                <w:color w:val="auto"/>
                <w:sz w:val="24"/>
                <w:szCs w:val="24"/>
              </w:rPr>
              <w:t>5.</w:t>
            </w: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widowControl w:val="0"/>
              <w:ind w:right="-173"/>
              <w:outlineLvl w:val="2"/>
              <w:rPr>
                <w:color w:val="auto"/>
                <w:sz w:val="24"/>
                <w:szCs w:val="24"/>
              </w:rPr>
            </w:pPr>
            <w:r w:rsidRPr="00C20923">
              <w:rPr>
                <w:color w:val="auto"/>
                <w:sz w:val="24"/>
                <w:szCs w:val="24"/>
              </w:rPr>
              <w:t>Комплекс процессных мероприятий «Обеспечение реализации муниципальной программы города Азова «Социальная поддержка граждан в городе Азове» (всего),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46 011,4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47 089,8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47 256,5</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47 286,3</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187 644,0</w:t>
            </w:r>
          </w:p>
        </w:tc>
      </w:tr>
      <w:tr w:rsidR="001C78CA" w:rsidRPr="00C20923" w:rsidTr="001C78CA">
        <w:tc>
          <w:tcPr>
            <w:tcW w:w="760" w:type="dxa"/>
            <w:vMerge/>
            <w:tcBorders>
              <w:left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rPr>
                <w:color w:val="auto"/>
                <w:sz w:val="24"/>
                <w:szCs w:val="24"/>
              </w:rPr>
            </w:pPr>
            <w:r w:rsidRPr="00C20923">
              <w:rPr>
                <w:color w:val="auto"/>
                <w:sz w:val="24"/>
                <w:szCs w:val="24"/>
              </w:rPr>
              <w:t>Областной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39 062,4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39 714,2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40 772,3</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40 776,9</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160 325,8</w:t>
            </w:r>
          </w:p>
        </w:tc>
      </w:tr>
      <w:tr w:rsidR="001C78CA" w:rsidRPr="00C20923" w:rsidTr="001C78CA">
        <w:tc>
          <w:tcPr>
            <w:tcW w:w="760" w:type="dxa"/>
            <w:vMerge/>
            <w:tcBorders>
              <w:left w:val="single" w:sz="4" w:space="0" w:color="000000"/>
              <w:right w:val="single" w:sz="4" w:space="0" w:color="000000"/>
            </w:tcBorders>
            <w:shd w:val="clear" w:color="auto" w:fill="auto"/>
          </w:tcPr>
          <w:p w:rsidR="001C78CA" w:rsidRPr="00C20923" w:rsidRDefault="001C78CA" w:rsidP="001C78CA">
            <w:pPr>
              <w:widowControl w:val="0"/>
              <w:jc w:val="center"/>
              <w:outlineLvl w:val="2"/>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8CA" w:rsidRPr="00C20923" w:rsidRDefault="001C78CA" w:rsidP="001C78CA">
            <w:pPr>
              <w:rPr>
                <w:color w:val="auto"/>
                <w:sz w:val="24"/>
                <w:szCs w:val="24"/>
              </w:rPr>
            </w:pPr>
            <w:r w:rsidRPr="00C20923">
              <w:rPr>
                <w:color w:val="auto"/>
                <w:sz w:val="24"/>
                <w:szCs w:val="24"/>
              </w:rPr>
              <w:t>Местный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6 949,0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7 375,6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6 484,2</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1C78CA" w:rsidRPr="00FC3C80" w:rsidRDefault="001C78CA">
            <w:pPr>
              <w:jc w:val="center"/>
              <w:rPr>
                <w:iCs/>
                <w:color w:val="auto"/>
                <w:sz w:val="24"/>
                <w:szCs w:val="24"/>
              </w:rPr>
            </w:pPr>
            <w:r w:rsidRPr="00FC3C80">
              <w:rPr>
                <w:iCs/>
                <w:color w:val="auto"/>
                <w:sz w:val="24"/>
                <w:szCs w:val="24"/>
              </w:rPr>
              <w:t>6 509,4</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1C78CA" w:rsidRPr="00FC3C80" w:rsidRDefault="001C78CA">
            <w:pPr>
              <w:jc w:val="center"/>
              <w:rPr>
                <w:iCs/>
                <w:color w:val="auto"/>
                <w:sz w:val="24"/>
                <w:szCs w:val="24"/>
              </w:rPr>
            </w:pPr>
            <w:r w:rsidRPr="00FC3C80">
              <w:rPr>
                <w:iCs/>
                <w:color w:val="auto"/>
                <w:sz w:val="24"/>
                <w:szCs w:val="24"/>
              </w:rPr>
              <w:t>27 318,2</w:t>
            </w:r>
          </w:p>
        </w:tc>
      </w:tr>
      <w:tr w:rsidR="00FC3C80" w:rsidRPr="00C20923" w:rsidTr="001C78CA">
        <w:tc>
          <w:tcPr>
            <w:tcW w:w="760" w:type="dxa"/>
            <w:vMerge w:val="restart"/>
            <w:tcBorders>
              <w:top w:val="single" w:sz="4" w:space="0" w:color="000000"/>
              <w:left w:val="single" w:sz="4" w:space="0" w:color="000000"/>
              <w:right w:val="single" w:sz="4" w:space="0" w:color="000000"/>
            </w:tcBorders>
            <w:shd w:val="clear" w:color="auto" w:fill="auto"/>
          </w:tcPr>
          <w:p w:rsidR="00FC3C80" w:rsidRPr="00C20923" w:rsidRDefault="00FC3C80" w:rsidP="001C78CA">
            <w:pPr>
              <w:widowControl w:val="0"/>
              <w:jc w:val="center"/>
              <w:outlineLvl w:val="2"/>
              <w:rPr>
                <w:color w:val="auto"/>
                <w:sz w:val="24"/>
                <w:szCs w:val="24"/>
              </w:rPr>
            </w:pPr>
            <w:r>
              <w:rPr>
                <w:color w:val="auto"/>
                <w:sz w:val="24"/>
                <w:szCs w:val="24"/>
              </w:rPr>
              <w:t>6.</w:t>
            </w:r>
          </w:p>
          <w:p w:rsidR="00FC3C80" w:rsidRPr="00C20923" w:rsidRDefault="00FC3C80" w:rsidP="001C78CA">
            <w:pPr>
              <w:widowControl w:val="0"/>
              <w:jc w:val="center"/>
              <w:outlineLvl w:val="2"/>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3C80" w:rsidRPr="00C20923" w:rsidRDefault="00FC3C80" w:rsidP="001C78CA">
            <w:pPr>
              <w:widowControl w:val="0"/>
              <w:ind w:right="-173"/>
              <w:outlineLvl w:val="2"/>
              <w:rPr>
                <w:color w:val="auto"/>
                <w:sz w:val="24"/>
                <w:szCs w:val="24"/>
              </w:rPr>
            </w:pPr>
            <w:r w:rsidRPr="00C20923">
              <w:rPr>
                <w:color w:val="auto"/>
                <w:sz w:val="24"/>
                <w:szCs w:val="24"/>
              </w:rPr>
              <w:t>Комплекс процессных мероприятий «Совершенствование мер демографической политики в области социальной поддержки семьи и детей» (всего),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89 608,7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86 275,5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95 079,3</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FC3C80" w:rsidRPr="00FC3C80" w:rsidRDefault="00FC3C80">
            <w:pPr>
              <w:jc w:val="center"/>
              <w:rPr>
                <w:iCs/>
                <w:color w:val="auto"/>
                <w:sz w:val="24"/>
                <w:szCs w:val="24"/>
              </w:rPr>
            </w:pPr>
            <w:r w:rsidRPr="00FC3C80">
              <w:rPr>
                <w:iCs/>
                <w:color w:val="auto"/>
                <w:sz w:val="24"/>
                <w:szCs w:val="24"/>
              </w:rPr>
              <w:t>99 082,6</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370 046,1</w:t>
            </w:r>
          </w:p>
        </w:tc>
      </w:tr>
      <w:tr w:rsidR="00FC3C80" w:rsidRPr="00C20923" w:rsidTr="001C78CA">
        <w:tc>
          <w:tcPr>
            <w:tcW w:w="760" w:type="dxa"/>
            <w:vMerge/>
            <w:tcBorders>
              <w:left w:val="single" w:sz="4" w:space="0" w:color="000000"/>
              <w:right w:val="single" w:sz="4" w:space="0" w:color="000000"/>
            </w:tcBorders>
            <w:shd w:val="clear" w:color="auto" w:fill="auto"/>
          </w:tcPr>
          <w:p w:rsidR="00FC3C80" w:rsidRPr="00C20923" w:rsidRDefault="00FC3C80" w:rsidP="001C78CA">
            <w:pPr>
              <w:widowControl w:val="0"/>
              <w:jc w:val="center"/>
              <w:outlineLvl w:val="2"/>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3C80" w:rsidRPr="00C20923" w:rsidRDefault="00FC3C80" w:rsidP="001C78CA">
            <w:pPr>
              <w:rPr>
                <w:color w:val="auto"/>
                <w:sz w:val="24"/>
                <w:szCs w:val="24"/>
              </w:rPr>
            </w:pPr>
            <w:r w:rsidRPr="00C20923">
              <w:rPr>
                <w:color w:val="auto"/>
                <w:sz w:val="24"/>
                <w:szCs w:val="24"/>
              </w:rPr>
              <w:t xml:space="preserve">Федеральный бюджет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1 047,9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0,0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FC3C80" w:rsidRPr="00FC3C80" w:rsidRDefault="00FC3C80">
            <w:pPr>
              <w:jc w:val="center"/>
              <w:rPr>
                <w:iCs/>
                <w:color w:val="auto"/>
                <w:sz w:val="24"/>
                <w:szCs w:val="24"/>
              </w:rPr>
            </w:pPr>
            <w:r w:rsidRPr="00FC3C80">
              <w:rPr>
                <w:iCs/>
                <w:color w:val="auto"/>
                <w:sz w:val="24"/>
                <w:szCs w:val="24"/>
              </w:rPr>
              <w:t>0,0</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1 047,9</w:t>
            </w:r>
          </w:p>
        </w:tc>
      </w:tr>
      <w:tr w:rsidR="00FC3C80" w:rsidRPr="00C20923" w:rsidTr="001C78CA">
        <w:tc>
          <w:tcPr>
            <w:tcW w:w="760" w:type="dxa"/>
            <w:vMerge/>
            <w:tcBorders>
              <w:left w:val="single" w:sz="4" w:space="0" w:color="000000"/>
              <w:right w:val="single" w:sz="4" w:space="0" w:color="000000"/>
            </w:tcBorders>
            <w:shd w:val="clear" w:color="auto" w:fill="auto"/>
          </w:tcPr>
          <w:p w:rsidR="00FC3C80" w:rsidRPr="00C20923" w:rsidRDefault="00FC3C80" w:rsidP="001C78CA">
            <w:pPr>
              <w:widowControl w:val="0"/>
              <w:jc w:val="center"/>
              <w:outlineLvl w:val="2"/>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3C80" w:rsidRPr="00C20923" w:rsidRDefault="00FC3C80" w:rsidP="001C78CA">
            <w:pPr>
              <w:rPr>
                <w:color w:val="auto"/>
                <w:sz w:val="24"/>
                <w:szCs w:val="24"/>
              </w:rPr>
            </w:pPr>
            <w:r w:rsidRPr="00C20923">
              <w:rPr>
                <w:color w:val="auto"/>
                <w:sz w:val="24"/>
                <w:szCs w:val="24"/>
              </w:rPr>
              <w:t>Областной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87 885,3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86 275,5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95 079,3</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FC3C80" w:rsidRPr="00FC3C80" w:rsidRDefault="00FC3C80">
            <w:pPr>
              <w:jc w:val="center"/>
              <w:rPr>
                <w:iCs/>
                <w:color w:val="auto"/>
                <w:sz w:val="24"/>
                <w:szCs w:val="24"/>
              </w:rPr>
            </w:pPr>
            <w:r w:rsidRPr="00FC3C80">
              <w:rPr>
                <w:iCs/>
                <w:color w:val="auto"/>
                <w:sz w:val="24"/>
                <w:szCs w:val="24"/>
              </w:rPr>
              <w:t>99 082,6</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368 322,7</w:t>
            </w:r>
          </w:p>
        </w:tc>
      </w:tr>
      <w:tr w:rsidR="00FC3C80" w:rsidRPr="00C20923" w:rsidTr="001C78CA">
        <w:tc>
          <w:tcPr>
            <w:tcW w:w="760" w:type="dxa"/>
            <w:vMerge/>
            <w:tcBorders>
              <w:left w:val="single" w:sz="4" w:space="0" w:color="000000"/>
              <w:right w:val="single" w:sz="4" w:space="0" w:color="000000"/>
            </w:tcBorders>
            <w:shd w:val="clear" w:color="auto" w:fill="auto"/>
          </w:tcPr>
          <w:p w:rsidR="00FC3C80" w:rsidRPr="00C20923" w:rsidRDefault="00FC3C80" w:rsidP="001C78CA">
            <w:pPr>
              <w:widowControl w:val="0"/>
              <w:jc w:val="center"/>
              <w:outlineLvl w:val="2"/>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3C80" w:rsidRPr="00C20923" w:rsidRDefault="00FC3C80" w:rsidP="001C78CA">
            <w:pPr>
              <w:rPr>
                <w:color w:val="auto"/>
                <w:sz w:val="24"/>
                <w:szCs w:val="24"/>
              </w:rPr>
            </w:pPr>
            <w:r w:rsidRPr="00C20923">
              <w:rPr>
                <w:color w:val="auto"/>
                <w:sz w:val="24"/>
                <w:szCs w:val="24"/>
              </w:rPr>
              <w:t>Местный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675,5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0,0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FC3C80" w:rsidRPr="00FC3C80" w:rsidRDefault="00FC3C80">
            <w:pPr>
              <w:jc w:val="center"/>
              <w:rPr>
                <w:iCs/>
                <w:color w:val="auto"/>
                <w:sz w:val="24"/>
                <w:szCs w:val="24"/>
              </w:rPr>
            </w:pPr>
            <w:r w:rsidRPr="00FC3C80">
              <w:rPr>
                <w:iCs/>
                <w:color w:val="auto"/>
                <w:sz w:val="24"/>
                <w:szCs w:val="24"/>
              </w:rPr>
              <w:t>0,0</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675,5</w:t>
            </w:r>
          </w:p>
        </w:tc>
      </w:tr>
      <w:tr w:rsidR="00FC3C80" w:rsidRPr="00C20923" w:rsidTr="001C78CA">
        <w:tc>
          <w:tcPr>
            <w:tcW w:w="760" w:type="dxa"/>
            <w:vMerge w:val="restart"/>
            <w:tcBorders>
              <w:top w:val="single" w:sz="4" w:space="0" w:color="000000"/>
              <w:left w:val="single" w:sz="4" w:space="0" w:color="000000"/>
              <w:right w:val="single" w:sz="4" w:space="0" w:color="000000"/>
            </w:tcBorders>
            <w:shd w:val="clear" w:color="auto" w:fill="auto"/>
          </w:tcPr>
          <w:p w:rsidR="00FC3C80" w:rsidRPr="00C20923" w:rsidRDefault="00FC3C80" w:rsidP="001C78CA">
            <w:pPr>
              <w:jc w:val="center"/>
              <w:rPr>
                <w:color w:val="auto"/>
                <w:sz w:val="24"/>
                <w:szCs w:val="24"/>
              </w:rPr>
            </w:pPr>
            <w:r w:rsidRPr="00C20923">
              <w:rPr>
                <w:color w:val="auto"/>
                <w:sz w:val="24"/>
                <w:szCs w:val="24"/>
              </w:rPr>
              <w:t>7.</w:t>
            </w: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3C80" w:rsidRPr="00C20923" w:rsidRDefault="00FC3C80" w:rsidP="001C78CA">
            <w:pPr>
              <w:widowControl w:val="0"/>
              <w:ind w:right="-173"/>
              <w:outlineLvl w:val="2"/>
              <w:rPr>
                <w:color w:val="auto"/>
                <w:sz w:val="24"/>
                <w:szCs w:val="24"/>
              </w:rPr>
            </w:pPr>
            <w:r w:rsidRPr="00C20923">
              <w:rPr>
                <w:color w:val="auto"/>
                <w:sz w:val="24"/>
                <w:szCs w:val="24"/>
              </w:rPr>
              <w:t>Комплекс процессных мероприятий «Развитие социального обслуживания населения, повышение качества жизни граждан старшего поколения» (всего),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77 898,9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89 415,9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94 324,0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FC3C80" w:rsidRPr="00FC3C80" w:rsidRDefault="00FC3C80">
            <w:pPr>
              <w:jc w:val="center"/>
              <w:rPr>
                <w:iCs/>
                <w:color w:val="auto"/>
                <w:sz w:val="24"/>
                <w:szCs w:val="24"/>
              </w:rPr>
            </w:pPr>
            <w:r w:rsidRPr="00FC3C80">
              <w:rPr>
                <w:iCs/>
                <w:color w:val="auto"/>
                <w:sz w:val="24"/>
                <w:szCs w:val="24"/>
              </w:rPr>
              <w:t>92 174,9</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353 813,7</w:t>
            </w:r>
          </w:p>
        </w:tc>
      </w:tr>
      <w:tr w:rsidR="00FC3C80" w:rsidRPr="00C20923" w:rsidTr="001C78CA">
        <w:tc>
          <w:tcPr>
            <w:tcW w:w="760" w:type="dxa"/>
            <w:vMerge/>
            <w:tcBorders>
              <w:left w:val="single" w:sz="4" w:space="0" w:color="000000"/>
              <w:right w:val="single" w:sz="4" w:space="0" w:color="000000"/>
            </w:tcBorders>
            <w:shd w:val="clear" w:color="auto" w:fill="auto"/>
          </w:tcPr>
          <w:p w:rsidR="00FC3C80" w:rsidRPr="00C20923" w:rsidRDefault="00FC3C80" w:rsidP="001C78CA">
            <w:pP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3C80" w:rsidRPr="00C20923" w:rsidRDefault="00FC3C80" w:rsidP="001C78CA">
            <w:pPr>
              <w:rPr>
                <w:color w:val="auto"/>
                <w:sz w:val="24"/>
                <w:szCs w:val="24"/>
              </w:rPr>
            </w:pPr>
            <w:r w:rsidRPr="00C20923">
              <w:rPr>
                <w:color w:val="auto"/>
                <w:sz w:val="24"/>
                <w:szCs w:val="24"/>
              </w:rPr>
              <w:t>Областной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61 367,9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72 089,4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74 940,0</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FC3C80" w:rsidRPr="00FC3C80" w:rsidRDefault="00FC3C80">
            <w:pPr>
              <w:jc w:val="center"/>
              <w:rPr>
                <w:iCs/>
                <w:color w:val="auto"/>
                <w:sz w:val="24"/>
                <w:szCs w:val="24"/>
              </w:rPr>
            </w:pPr>
            <w:r w:rsidRPr="00FC3C80">
              <w:rPr>
                <w:iCs/>
                <w:color w:val="auto"/>
                <w:sz w:val="24"/>
                <w:szCs w:val="24"/>
              </w:rPr>
              <w:t>75 051,6</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283 448,9</w:t>
            </w:r>
          </w:p>
        </w:tc>
      </w:tr>
      <w:tr w:rsidR="00FC3C80" w:rsidRPr="00C20923" w:rsidTr="001C78CA">
        <w:tc>
          <w:tcPr>
            <w:tcW w:w="760" w:type="dxa"/>
            <w:vMerge/>
            <w:tcBorders>
              <w:left w:val="single" w:sz="4" w:space="0" w:color="000000"/>
              <w:right w:val="single" w:sz="4" w:space="0" w:color="000000"/>
            </w:tcBorders>
            <w:shd w:val="clear" w:color="auto" w:fill="auto"/>
          </w:tcPr>
          <w:p w:rsidR="00FC3C80" w:rsidRPr="00C20923" w:rsidRDefault="00FC3C80" w:rsidP="001C78CA">
            <w:pP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3C80" w:rsidRPr="00C20923" w:rsidRDefault="00FC3C80" w:rsidP="001C78CA">
            <w:pPr>
              <w:rPr>
                <w:color w:val="auto"/>
                <w:sz w:val="24"/>
                <w:szCs w:val="24"/>
              </w:rPr>
            </w:pPr>
            <w:r w:rsidRPr="00C20923">
              <w:rPr>
                <w:color w:val="auto"/>
                <w:sz w:val="24"/>
                <w:szCs w:val="24"/>
              </w:rPr>
              <w:t>Местный бюджет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1 888,6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1 812,4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3 890,9</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FC3C80" w:rsidRPr="00FC3C80" w:rsidRDefault="00FC3C80">
            <w:pPr>
              <w:jc w:val="center"/>
              <w:rPr>
                <w:iCs/>
                <w:color w:val="auto"/>
                <w:sz w:val="24"/>
                <w:szCs w:val="24"/>
              </w:rPr>
            </w:pPr>
            <w:r w:rsidRPr="00FC3C80">
              <w:rPr>
                <w:iCs/>
                <w:color w:val="auto"/>
                <w:sz w:val="24"/>
                <w:szCs w:val="24"/>
              </w:rPr>
              <w:t>1 630,2</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9 222,1</w:t>
            </w:r>
          </w:p>
        </w:tc>
      </w:tr>
      <w:tr w:rsidR="00FC3C80" w:rsidRPr="00C20923" w:rsidTr="001C78CA">
        <w:tc>
          <w:tcPr>
            <w:tcW w:w="760" w:type="dxa"/>
            <w:vMerge/>
            <w:tcBorders>
              <w:left w:val="single" w:sz="4" w:space="0" w:color="000000"/>
              <w:bottom w:val="single" w:sz="4" w:space="0" w:color="000000"/>
              <w:right w:val="single" w:sz="4" w:space="0" w:color="000000"/>
            </w:tcBorders>
            <w:shd w:val="clear" w:color="auto" w:fill="auto"/>
          </w:tcPr>
          <w:p w:rsidR="00FC3C80" w:rsidRPr="00C20923" w:rsidRDefault="00FC3C80" w:rsidP="001C78CA">
            <w:pPr>
              <w:rPr>
                <w:color w:val="auto"/>
                <w:sz w:val="24"/>
                <w:szCs w:val="24"/>
              </w:rPr>
            </w:pPr>
          </w:p>
        </w:tc>
        <w:tc>
          <w:tcPr>
            <w:tcW w:w="6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C3C80" w:rsidRPr="00C20923" w:rsidRDefault="00FC3C80" w:rsidP="001C78CA">
            <w:pPr>
              <w:rPr>
                <w:color w:val="auto"/>
                <w:sz w:val="24"/>
                <w:szCs w:val="24"/>
              </w:rPr>
            </w:pPr>
            <w:r w:rsidRPr="00C20923">
              <w:rPr>
                <w:color w:val="auto"/>
                <w:sz w:val="24"/>
                <w:szCs w:val="24"/>
              </w:rPr>
              <w:t>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14 642,4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15 514,1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15 493,1</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rsidR="00FC3C80" w:rsidRPr="00FC3C80" w:rsidRDefault="00FC3C80">
            <w:pPr>
              <w:jc w:val="center"/>
              <w:rPr>
                <w:iCs/>
                <w:color w:val="auto"/>
                <w:sz w:val="24"/>
                <w:szCs w:val="24"/>
              </w:rPr>
            </w:pPr>
            <w:r w:rsidRPr="00FC3C80">
              <w:rPr>
                <w:iCs/>
                <w:color w:val="auto"/>
                <w:sz w:val="24"/>
                <w:szCs w:val="24"/>
              </w:rPr>
              <w:t>15 493,1</w:t>
            </w:r>
          </w:p>
        </w:tc>
        <w:tc>
          <w:tcPr>
            <w:tcW w:w="1843" w:type="dxa"/>
            <w:tcBorders>
              <w:top w:val="single" w:sz="4" w:space="0" w:color="000000"/>
              <w:left w:val="single" w:sz="4" w:space="0" w:color="auto"/>
              <w:bottom w:val="single" w:sz="4" w:space="0" w:color="000000"/>
              <w:right w:val="single" w:sz="4" w:space="0" w:color="000000"/>
            </w:tcBorders>
            <w:shd w:val="clear" w:color="auto" w:fill="auto"/>
          </w:tcPr>
          <w:p w:rsidR="00FC3C80" w:rsidRPr="00FC3C80" w:rsidRDefault="00FC3C80">
            <w:pPr>
              <w:jc w:val="center"/>
              <w:rPr>
                <w:iCs/>
                <w:color w:val="auto"/>
                <w:sz w:val="24"/>
                <w:szCs w:val="24"/>
              </w:rPr>
            </w:pPr>
            <w:r w:rsidRPr="00FC3C80">
              <w:rPr>
                <w:iCs/>
                <w:color w:val="auto"/>
                <w:sz w:val="24"/>
                <w:szCs w:val="24"/>
              </w:rPr>
              <w:t>61 142,7»</w:t>
            </w:r>
          </w:p>
        </w:tc>
      </w:tr>
    </w:tbl>
    <w:p w:rsidR="003B4ED7" w:rsidRPr="00C20923" w:rsidRDefault="003B4ED7" w:rsidP="001C78CA">
      <w:pPr>
        <w:pStyle w:val="aff0"/>
        <w:ind w:left="0"/>
        <w:jc w:val="center"/>
        <w:rPr>
          <w:color w:val="FF0000"/>
          <w:sz w:val="28"/>
          <w:szCs w:val="28"/>
        </w:rPr>
      </w:pPr>
    </w:p>
    <w:p w:rsidR="00B352D3" w:rsidRDefault="00B352D3" w:rsidP="00E76744">
      <w:pPr>
        <w:widowControl w:val="0"/>
        <w:ind w:left="720"/>
        <w:jc w:val="both"/>
        <w:outlineLvl w:val="2"/>
        <w:rPr>
          <w:sz w:val="28"/>
        </w:rPr>
      </w:pPr>
    </w:p>
    <w:p w:rsidR="003C15C2" w:rsidRDefault="00C4070A" w:rsidP="00E76744">
      <w:pPr>
        <w:widowControl w:val="0"/>
        <w:ind w:left="720"/>
        <w:jc w:val="both"/>
        <w:outlineLvl w:val="2"/>
        <w:rPr>
          <w:sz w:val="28"/>
          <w:szCs w:val="28"/>
        </w:rPr>
      </w:pPr>
      <w:r>
        <w:rPr>
          <w:sz w:val="28"/>
        </w:rPr>
        <w:t>3</w:t>
      </w:r>
      <w:r w:rsidR="003C15C2" w:rsidRPr="00C20923">
        <w:rPr>
          <w:sz w:val="28"/>
        </w:rPr>
        <w:t xml:space="preserve">. </w:t>
      </w:r>
      <w:r w:rsidR="001944DE" w:rsidRPr="00C20923">
        <w:rPr>
          <w:sz w:val="28"/>
        </w:rPr>
        <w:t>В р</w:t>
      </w:r>
      <w:r w:rsidR="003C15C2" w:rsidRPr="00C20923">
        <w:rPr>
          <w:sz w:val="28"/>
          <w:szCs w:val="28"/>
        </w:rPr>
        <w:t>аздел</w:t>
      </w:r>
      <w:r w:rsidR="001944DE" w:rsidRPr="00C20923">
        <w:rPr>
          <w:sz w:val="28"/>
          <w:szCs w:val="28"/>
        </w:rPr>
        <w:t>е</w:t>
      </w:r>
      <w:r w:rsidR="003C15C2" w:rsidRPr="00C20923">
        <w:rPr>
          <w:sz w:val="28"/>
          <w:szCs w:val="28"/>
        </w:rPr>
        <w:t xml:space="preserve"> III «Паспорт комплекса процессных мероприятий «Социальная поддержка отдельных категорий граждан»</w:t>
      </w:r>
      <w:r w:rsidR="001944DE" w:rsidRPr="00C20923">
        <w:rPr>
          <w:sz w:val="28"/>
          <w:szCs w:val="28"/>
        </w:rPr>
        <w:t>:</w:t>
      </w:r>
      <w:r w:rsidR="003C15C2" w:rsidRPr="00C20923">
        <w:rPr>
          <w:sz w:val="28"/>
          <w:szCs w:val="28"/>
        </w:rPr>
        <w:t xml:space="preserve"> </w:t>
      </w:r>
    </w:p>
    <w:p w:rsidR="00C4070A" w:rsidRDefault="00C4070A" w:rsidP="00E76744">
      <w:pPr>
        <w:widowControl w:val="0"/>
        <w:ind w:left="720"/>
        <w:jc w:val="both"/>
        <w:outlineLvl w:val="2"/>
        <w:rPr>
          <w:sz w:val="28"/>
          <w:szCs w:val="28"/>
        </w:rPr>
      </w:pPr>
      <w:r>
        <w:rPr>
          <w:sz w:val="28"/>
          <w:szCs w:val="28"/>
        </w:rPr>
        <w:t>3.1. Подраздел 2 изложить в редакции:</w:t>
      </w:r>
    </w:p>
    <w:p w:rsidR="00B352D3" w:rsidRDefault="00B352D3" w:rsidP="00E76744">
      <w:pPr>
        <w:widowControl w:val="0"/>
        <w:ind w:left="720"/>
        <w:jc w:val="both"/>
        <w:outlineLvl w:val="2"/>
        <w:rPr>
          <w:sz w:val="28"/>
          <w:szCs w:val="28"/>
        </w:rPr>
      </w:pPr>
    </w:p>
    <w:p w:rsidR="00C4070A" w:rsidRDefault="00C4070A" w:rsidP="00C4070A">
      <w:pPr>
        <w:widowControl w:val="0"/>
        <w:jc w:val="center"/>
        <w:outlineLvl w:val="2"/>
        <w:rPr>
          <w:sz w:val="28"/>
          <w:szCs w:val="28"/>
        </w:rPr>
      </w:pPr>
    </w:p>
    <w:p w:rsidR="00C4070A" w:rsidRPr="007C3329" w:rsidRDefault="00C4070A" w:rsidP="00C4070A">
      <w:pPr>
        <w:widowControl w:val="0"/>
        <w:jc w:val="center"/>
        <w:outlineLvl w:val="2"/>
        <w:rPr>
          <w:sz w:val="28"/>
          <w:szCs w:val="28"/>
        </w:rPr>
      </w:pPr>
      <w:r>
        <w:rPr>
          <w:sz w:val="28"/>
          <w:szCs w:val="28"/>
        </w:rPr>
        <w:t>«</w:t>
      </w:r>
      <w:r w:rsidRPr="007C3329">
        <w:rPr>
          <w:sz w:val="28"/>
          <w:szCs w:val="28"/>
        </w:rPr>
        <w:t>2. Показатели комплекса процессных мероприятий</w:t>
      </w:r>
    </w:p>
    <w:p w:rsidR="00C4070A" w:rsidRPr="007C3329" w:rsidRDefault="00C4070A" w:rsidP="00C4070A">
      <w:pPr>
        <w:widowControl w:val="0"/>
        <w:ind w:left="720"/>
        <w:outlineLvl w:val="2"/>
      </w:pPr>
    </w:p>
    <w:tbl>
      <w:tblPr>
        <w:tblW w:w="0" w:type="auto"/>
        <w:tblInd w:w="-209" w:type="dxa"/>
        <w:tblLayout w:type="fixed"/>
        <w:tblCellMar>
          <w:left w:w="75" w:type="dxa"/>
          <w:right w:w="75" w:type="dxa"/>
        </w:tblCellMar>
        <w:tblLook w:val="04A0" w:firstRow="1" w:lastRow="0" w:firstColumn="1" w:lastColumn="0" w:noHBand="0" w:noVBand="1"/>
      </w:tblPr>
      <w:tblGrid>
        <w:gridCol w:w="631"/>
        <w:gridCol w:w="3339"/>
        <w:gridCol w:w="1379"/>
        <w:gridCol w:w="1314"/>
        <w:gridCol w:w="1255"/>
        <w:gridCol w:w="871"/>
        <w:gridCol w:w="851"/>
        <w:gridCol w:w="992"/>
        <w:gridCol w:w="851"/>
        <w:gridCol w:w="850"/>
        <w:gridCol w:w="851"/>
        <w:gridCol w:w="1134"/>
        <w:gridCol w:w="1134"/>
      </w:tblGrid>
      <w:tr w:rsidR="00C4070A" w:rsidRPr="007C3329" w:rsidTr="00C4070A">
        <w:trPr>
          <w:trHeight w:val="278"/>
        </w:trPr>
        <w:tc>
          <w:tcPr>
            <w:tcW w:w="63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w:t>
            </w:r>
            <w:r w:rsidRPr="007C3329">
              <w:rPr>
                <w:sz w:val="24"/>
                <w:szCs w:val="24"/>
              </w:rPr>
              <w:br/>
              <w:t>п/п</w:t>
            </w:r>
          </w:p>
        </w:tc>
        <w:tc>
          <w:tcPr>
            <w:tcW w:w="333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 xml:space="preserve">Наименование показателя </w:t>
            </w:r>
          </w:p>
        </w:tc>
        <w:tc>
          <w:tcPr>
            <w:tcW w:w="13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Признак возрастания/убывания</w:t>
            </w:r>
          </w:p>
        </w:tc>
        <w:tc>
          <w:tcPr>
            <w:tcW w:w="131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Уровень показателя</w:t>
            </w:r>
          </w:p>
        </w:tc>
        <w:tc>
          <w:tcPr>
            <w:tcW w:w="125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Единица измерения (по ОКЕИ)</w:t>
            </w:r>
          </w:p>
        </w:tc>
        <w:tc>
          <w:tcPr>
            <w:tcW w:w="1722"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 xml:space="preserve">Базовое значение показателя </w:t>
            </w:r>
          </w:p>
        </w:tc>
        <w:tc>
          <w:tcPr>
            <w:tcW w:w="3544" w:type="dxa"/>
            <w:gridSpan w:val="4"/>
            <w:tcBorders>
              <w:top w:val="single" w:sz="4" w:space="0" w:color="000000"/>
              <w:left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Значения показателей</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 xml:space="preserve">Ответственный за достижение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Информационная система</w:t>
            </w:r>
          </w:p>
        </w:tc>
      </w:tr>
      <w:tr w:rsidR="00C4070A" w:rsidRPr="007C3329" w:rsidTr="00C4070A">
        <w:trPr>
          <w:trHeight w:val="647"/>
        </w:trPr>
        <w:tc>
          <w:tcPr>
            <w:tcW w:w="63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rPr>
                <w:sz w:val="24"/>
                <w:szCs w:val="24"/>
              </w:rPr>
            </w:pPr>
          </w:p>
        </w:tc>
        <w:tc>
          <w:tcPr>
            <w:tcW w:w="33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rPr>
                <w:sz w:val="24"/>
                <w:szCs w:val="24"/>
              </w:rPr>
            </w:pPr>
          </w:p>
        </w:tc>
        <w:tc>
          <w:tcPr>
            <w:tcW w:w="13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rPr>
                <w:sz w:val="24"/>
                <w:szCs w:val="24"/>
              </w:rPr>
            </w:pPr>
          </w:p>
        </w:tc>
        <w:tc>
          <w:tcPr>
            <w:tcW w:w="131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rPr>
                <w:sz w:val="24"/>
                <w:szCs w:val="24"/>
              </w:rPr>
            </w:pPr>
          </w:p>
        </w:tc>
        <w:tc>
          <w:tcPr>
            <w:tcW w:w="125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rPr>
                <w:sz w:val="24"/>
                <w:szCs w:val="24"/>
              </w:rPr>
            </w:pPr>
          </w:p>
        </w:tc>
        <w:tc>
          <w:tcPr>
            <w:tcW w:w="871"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значение</w:t>
            </w:r>
          </w:p>
        </w:tc>
        <w:tc>
          <w:tcPr>
            <w:tcW w:w="851"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год</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2025</w:t>
            </w:r>
          </w:p>
          <w:p w:rsidR="00C4070A" w:rsidRPr="007C3329" w:rsidRDefault="00C4070A" w:rsidP="00C4070A">
            <w:pPr>
              <w:widowControl w:val="0"/>
              <w:jc w:val="center"/>
              <w:rPr>
                <w:sz w:val="24"/>
                <w:szCs w:val="24"/>
              </w:rPr>
            </w:pPr>
            <w:r w:rsidRPr="007C3329">
              <w:rPr>
                <w:sz w:val="24"/>
                <w:szCs w:val="24"/>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2026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2027 год</w:t>
            </w:r>
          </w:p>
        </w:tc>
        <w:tc>
          <w:tcPr>
            <w:tcW w:w="851" w:type="dxa"/>
            <w:tcBorders>
              <w:top w:val="single" w:sz="4" w:space="0" w:color="000000"/>
              <w:left w:val="single" w:sz="4" w:space="0" w:color="000000"/>
              <w:bottom w:val="single" w:sz="4" w:space="0" w:color="000000"/>
              <w:right w:val="single" w:sz="4" w:space="0" w:color="000000"/>
            </w:tcBorders>
          </w:tcPr>
          <w:p w:rsidR="00C4070A" w:rsidRPr="007C3329" w:rsidRDefault="00C4070A" w:rsidP="00C4070A">
            <w:pPr>
              <w:jc w:val="center"/>
              <w:rPr>
                <w:sz w:val="24"/>
                <w:szCs w:val="24"/>
              </w:rPr>
            </w:pPr>
            <w:r>
              <w:rPr>
                <w:sz w:val="24"/>
                <w:szCs w:val="24"/>
              </w:rPr>
              <w:t>2028 год</w:t>
            </w:r>
          </w:p>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rPr>
                <w:sz w:val="24"/>
                <w:szCs w:val="24"/>
              </w:rPr>
            </w:pPr>
          </w:p>
        </w:tc>
      </w:tr>
      <w:tr w:rsidR="00C4070A" w:rsidRPr="007C3329" w:rsidTr="00C4070A">
        <w:trPr>
          <w:trHeight w:val="183"/>
        </w:trPr>
        <w:tc>
          <w:tcPr>
            <w:tcW w:w="631"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1</w:t>
            </w:r>
          </w:p>
        </w:tc>
        <w:tc>
          <w:tcPr>
            <w:tcW w:w="3339"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2</w:t>
            </w:r>
          </w:p>
        </w:tc>
        <w:tc>
          <w:tcPr>
            <w:tcW w:w="1379"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3</w:t>
            </w:r>
          </w:p>
        </w:tc>
        <w:tc>
          <w:tcPr>
            <w:tcW w:w="1314"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4</w:t>
            </w:r>
          </w:p>
        </w:tc>
        <w:tc>
          <w:tcPr>
            <w:tcW w:w="1255"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5</w:t>
            </w:r>
          </w:p>
        </w:tc>
        <w:tc>
          <w:tcPr>
            <w:tcW w:w="871"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6</w:t>
            </w:r>
          </w:p>
        </w:tc>
        <w:tc>
          <w:tcPr>
            <w:tcW w:w="851"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7</w:t>
            </w:r>
          </w:p>
        </w:tc>
        <w:tc>
          <w:tcPr>
            <w:tcW w:w="992"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8</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color w:val="auto"/>
                <w:sz w:val="24"/>
                <w:szCs w:val="24"/>
              </w:rPr>
            </w:pPr>
            <w:r w:rsidRPr="007C3329">
              <w:rPr>
                <w:color w:val="auto"/>
                <w:sz w:val="24"/>
                <w:szCs w:val="24"/>
              </w:rPr>
              <w:t>9</w:t>
            </w:r>
          </w:p>
        </w:tc>
        <w:tc>
          <w:tcPr>
            <w:tcW w:w="850" w:type="dxa"/>
            <w:tcBorders>
              <w:top w:val="single" w:sz="4" w:space="0" w:color="000000"/>
              <w:left w:val="single" w:sz="4" w:space="0" w:color="000000"/>
              <w:bottom w:val="single" w:sz="4" w:space="0" w:color="000000"/>
              <w:right w:val="single" w:sz="4" w:space="0" w:color="auto"/>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10</w:t>
            </w:r>
          </w:p>
        </w:tc>
        <w:tc>
          <w:tcPr>
            <w:tcW w:w="851" w:type="dxa"/>
            <w:tcBorders>
              <w:top w:val="single" w:sz="4" w:space="0" w:color="000000"/>
              <w:left w:val="single" w:sz="4" w:space="0" w:color="auto"/>
              <w:bottom w:val="single" w:sz="4" w:space="0" w:color="000000"/>
              <w:right w:val="single" w:sz="4" w:space="0" w:color="auto"/>
            </w:tcBorders>
          </w:tcPr>
          <w:p w:rsidR="00C4070A" w:rsidRPr="007C3329" w:rsidRDefault="00C4070A" w:rsidP="00C4070A">
            <w:pPr>
              <w:widowControl w:val="0"/>
              <w:jc w:val="center"/>
              <w:rPr>
                <w:sz w:val="24"/>
                <w:szCs w:val="24"/>
              </w:rPr>
            </w:pPr>
            <w:r>
              <w:rPr>
                <w:sz w:val="24"/>
                <w:szCs w:val="24"/>
              </w:rPr>
              <w:t>11</w:t>
            </w:r>
          </w:p>
        </w:tc>
        <w:tc>
          <w:tcPr>
            <w:tcW w:w="1134" w:type="dxa"/>
            <w:tcBorders>
              <w:top w:val="single" w:sz="4" w:space="0" w:color="000000"/>
              <w:left w:val="single" w:sz="4" w:space="0" w:color="auto"/>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Pr>
                <w:sz w:val="24"/>
                <w:szCs w:val="24"/>
              </w:rPr>
              <w:t>12</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Pr>
                <w:sz w:val="24"/>
                <w:szCs w:val="24"/>
              </w:rPr>
              <w:t>13</w:t>
            </w:r>
          </w:p>
        </w:tc>
      </w:tr>
      <w:tr w:rsidR="00C4070A" w:rsidRPr="007C3329" w:rsidTr="00C4070A">
        <w:tc>
          <w:tcPr>
            <w:tcW w:w="15452" w:type="dxa"/>
            <w:gridSpan w:val="13"/>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color w:val="auto"/>
                <w:sz w:val="24"/>
                <w:szCs w:val="24"/>
              </w:rPr>
            </w:pPr>
            <w:r w:rsidRPr="007C3329">
              <w:rPr>
                <w:color w:val="auto"/>
                <w:sz w:val="24"/>
                <w:szCs w:val="24"/>
              </w:rPr>
              <w:t>Задача 1 комплекса процессных мероприятий «Своевременно и в полном объеме предоставлены меры социальной поддержки,</w:t>
            </w:r>
          </w:p>
          <w:p w:rsidR="00C4070A" w:rsidRPr="007C3329" w:rsidRDefault="00C4070A" w:rsidP="00C4070A">
            <w:pPr>
              <w:widowControl w:val="0"/>
              <w:jc w:val="center"/>
              <w:rPr>
                <w:color w:val="auto"/>
                <w:sz w:val="24"/>
                <w:szCs w:val="24"/>
              </w:rPr>
            </w:pPr>
            <w:r w:rsidRPr="007C3329">
              <w:rPr>
                <w:color w:val="auto"/>
                <w:sz w:val="24"/>
                <w:szCs w:val="24"/>
              </w:rPr>
              <w:t xml:space="preserve"> государственные социальные гарантии отдельным категориям граждан, повышен уровень адресности их предоставления»</w:t>
            </w:r>
          </w:p>
        </w:tc>
      </w:tr>
      <w:tr w:rsidR="00C4070A" w:rsidRPr="007C3329" w:rsidTr="00C4070A">
        <w:trPr>
          <w:trHeight w:val="191"/>
        </w:trPr>
        <w:tc>
          <w:tcPr>
            <w:tcW w:w="631"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sz w:val="24"/>
                <w:szCs w:val="24"/>
              </w:rPr>
            </w:pPr>
            <w:r w:rsidRPr="007C3329">
              <w:rPr>
                <w:sz w:val="24"/>
                <w:szCs w:val="24"/>
              </w:rPr>
              <w:t>1.1.</w:t>
            </w:r>
          </w:p>
        </w:tc>
        <w:tc>
          <w:tcPr>
            <w:tcW w:w="3339"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rPr>
                <w:i/>
                <w:color w:val="FF0000"/>
                <w:sz w:val="24"/>
                <w:szCs w:val="24"/>
              </w:rPr>
            </w:pPr>
            <w:r w:rsidRPr="007C3329">
              <w:rPr>
                <w:kern w:val="2"/>
                <w:sz w:val="24"/>
                <w:szCs w:val="24"/>
              </w:rPr>
              <w:t>Доля граждан, получивших социальную поддержку и </w:t>
            </w:r>
            <w:r w:rsidRPr="007C3329">
              <w:rPr>
                <w:spacing w:val="-4"/>
                <w:kern w:val="2"/>
                <w:sz w:val="24"/>
                <w:szCs w:val="24"/>
              </w:rPr>
              <w:t>государственные социальные гарантии, в общей численности</w:t>
            </w:r>
            <w:r w:rsidRPr="007C3329">
              <w:rPr>
                <w:kern w:val="2"/>
                <w:sz w:val="24"/>
                <w:szCs w:val="24"/>
              </w:rPr>
              <w:t xml:space="preserve"> граждан, имеющих право на их получение и обратившихся за их получением</w:t>
            </w:r>
          </w:p>
        </w:tc>
        <w:tc>
          <w:tcPr>
            <w:tcW w:w="1379"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color w:val="auto"/>
                <w:sz w:val="24"/>
                <w:szCs w:val="24"/>
              </w:rPr>
            </w:pPr>
            <w:r w:rsidRPr="007C3329">
              <w:rPr>
                <w:color w:val="auto"/>
                <w:sz w:val="24"/>
                <w:szCs w:val="24"/>
              </w:rPr>
              <w:t>возрастание</w:t>
            </w:r>
          </w:p>
        </w:tc>
        <w:tc>
          <w:tcPr>
            <w:tcW w:w="1314"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color w:val="auto"/>
                <w:sz w:val="24"/>
                <w:szCs w:val="24"/>
              </w:rPr>
            </w:pPr>
            <w:r w:rsidRPr="007C3329">
              <w:rPr>
                <w:color w:val="auto"/>
                <w:sz w:val="24"/>
                <w:szCs w:val="24"/>
              </w:rPr>
              <w:t>МП</w:t>
            </w:r>
          </w:p>
        </w:tc>
        <w:tc>
          <w:tcPr>
            <w:tcW w:w="1255"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color w:val="auto"/>
                <w:sz w:val="24"/>
                <w:szCs w:val="24"/>
              </w:rPr>
            </w:pPr>
            <w:r w:rsidRPr="007C3329">
              <w:rPr>
                <w:color w:val="auto"/>
                <w:sz w:val="24"/>
                <w:szCs w:val="24"/>
              </w:rPr>
              <w:t>процентов</w:t>
            </w:r>
          </w:p>
        </w:tc>
        <w:tc>
          <w:tcPr>
            <w:tcW w:w="871"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color w:val="auto"/>
                <w:sz w:val="24"/>
                <w:szCs w:val="24"/>
              </w:rPr>
            </w:pPr>
            <w:r w:rsidRPr="007C3329">
              <w:rPr>
                <w:color w:val="auto"/>
                <w:sz w:val="24"/>
                <w:szCs w:val="24"/>
              </w:rPr>
              <w:t>84,8</w:t>
            </w:r>
          </w:p>
        </w:tc>
        <w:tc>
          <w:tcPr>
            <w:tcW w:w="851"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widowControl w:val="0"/>
              <w:jc w:val="center"/>
              <w:rPr>
                <w:color w:val="auto"/>
                <w:sz w:val="24"/>
                <w:szCs w:val="24"/>
              </w:rPr>
            </w:pPr>
            <w:r w:rsidRPr="007C3329">
              <w:rPr>
                <w:color w:val="auto"/>
                <w:sz w:val="24"/>
                <w:szCs w:val="24"/>
              </w:rPr>
              <w:t>2023</w:t>
            </w:r>
          </w:p>
        </w:tc>
        <w:tc>
          <w:tcPr>
            <w:tcW w:w="992"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jc w:val="center"/>
              <w:rPr>
                <w:color w:val="auto"/>
                <w:sz w:val="24"/>
                <w:szCs w:val="24"/>
              </w:rPr>
            </w:pPr>
            <w:r w:rsidRPr="007C3329">
              <w:rPr>
                <w:color w:val="auto"/>
                <w:sz w:val="24"/>
                <w:szCs w:val="24"/>
              </w:rPr>
              <w:t>84,9</w:t>
            </w:r>
          </w:p>
        </w:tc>
        <w:tc>
          <w:tcPr>
            <w:tcW w:w="851"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C4070A">
            <w:pPr>
              <w:jc w:val="center"/>
              <w:rPr>
                <w:color w:val="auto"/>
                <w:sz w:val="24"/>
                <w:szCs w:val="24"/>
              </w:rPr>
            </w:pPr>
            <w:r>
              <w:rPr>
                <w:color w:val="auto"/>
                <w:sz w:val="24"/>
                <w:szCs w:val="24"/>
              </w:rPr>
              <w:t>83,5</w:t>
            </w:r>
          </w:p>
        </w:tc>
        <w:tc>
          <w:tcPr>
            <w:tcW w:w="850" w:type="dxa"/>
            <w:tcBorders>
              <w:left w:val="single" w:sz="4" w:space="0" w:color="000000"/>
              <w:bottom w:val="single" w:sz="4" w:space="0" w:color="000000"/>
              <w:right w:val="single" w:sz="4" w:space="0" w:color="auto"/>
            </w:tcBorders>
            <w:tcMar>
              <w:left w:w="75" w:type="dxa"/>
              <w:right w:w="75" w:type="dxa"/>
            </w:tcMar>
          </w:tcPr>
          <w:p w:rsidR="00C4070A" w:rsidRPr="007C3329" w:rsidRDefault="00C4070A" w:rsidP="00C4070A">
            <w:pPr>
              <w:jc w:val="center"/>
              <w:rPr>
                <w:color w:val="auto"/>
                <w:sz w:val="24"/>
                <w:szCs w:val="24"/>
              </w:rPr>
            </w:pPr>
            <w:r w:rsidRPr="007C3329">
              <w:rPr>
                <w:color w:val="auto"/>
                <w:sz w:val="24"/>
                <w:szCs w:val="24"/>
              </w:rPr>
              <w:t>85,1</w:t>
            </w:r>
          </w:p>
        </w:tc>
        <w:tc>
          <w:tcPr>
            <w:tcW w:w="851" w:type="dxa"/>
            <w:tcBorders>
              <w:left w:val="single" w:sz="4" w:space="0" w:color="auto"/>
              <w:bottom w:val="single" w:sz="4" w:space="0" w:color="000000"/>
              <w:right w:val="single" w:sz="4" w:space="0" w:color="auto"/>
            </w:tcBorders>
          </w:tcPr>
          <w:p w:rsidR="00C4070A" w:rsidRPr="007C3329" w:rsidRDefault="00C4070A" w:rsidP="00C4070A">
            <w:pPr>
              <w:widowControl w:val="0"/>
              <w:jc w:val="center"/>
              <w:outlineLvl w:val="2"/>
              <w:rPr>
                <w:color w:val="auto"/>
                <w:sz w:val="24"/>
                <w:szCs w:val="24"/>
              </w:rPr>
            </w:pPr>
            <w:r>
              <w:rPr>
                <w:color w:val="auto"/>
                <w:sz w:val="24"/>
                <w:szCs w:val="24"/>
              </w:rPr>
              <w:t>85,2</w:t>
            </w:r>
          </w:p>
        </w:tc>
        <w:tc>
          <w:tcPr>
            <w:tcW w:w="1134" w:type="dxa"/>
            <w:tcBorders>
              <w:left w:val="single" w:sz="4" w:space="0" w:color="auto"/>
              <w:bottom w:val="single" w:sz="4" w:space="0" w:color="000000"/>
              <w:right w:val="single" w:sz="4" w:space="0" w:color="000000"/>
            </w:tcBorders>
            <w:tcMar>
              <w:left w:w="75" w:type="dxa"/>
              <w:right w:w="75" w:type="dxa"/>
            </w:tcMar>
          </w:tcPr>
          <w:p w:rsidR="00C4070A" w:rsidRPr="007C3329" w:rsidRDefault="00C4070A" w:rsidP="00C4070A">
            <w:pPr>
              <w:widowControl w:val="0"/>
              <w:outlineLvl w:val="2"/>
              <w:rPr>
                <w:color w:val="auto"/>
                <w:sz w:val="24"/>
                <w:szCs w:val="24"/>
              </w:rPr>
            </w:pPr>
            <w:r w:rsidRPr="007C3329">
              <w:rPr>
                <w:color w:val="auto"/>
                <w:sz w:val="24"/>
                <w:szCs w:val="24"/>
              </w:rPr>
              <w:t>Управление социальной защиты населения администрации г. Азова</w:t>
            </w:r>
          </w:p>
        </w:tc>
        <w:tc>
          <w:tcPr>
            <w:tcW w:w="1134" w:type="dxa"/>
            <w:tcBorders>
              <w:left w:val="single" w:sz="4" w:space="0" w:color="000000"/>
              <w:bottom w:val="single" w:sz="4" w:space="0" w:color="000000"/>
              <w:right w:val="single" w:sz="4" w:space="0" w:color="000000"/>
            </w:tcBorders>
            <w:tcMar>
              <w:left w:w="75" w:type="dxa"/>
              <w:right w:w="75" w:type="dxa"/>
            </w:tcMar>
          </w:tcPr>
          <w:p w:rsidR="00C4070A" w:rsidRPr="007C3329" w:rsidRDefault="00C4070A" w:rsidP="001F50D8">
            <w:pPr>
              <w:widowControl w:val="0"/>
              <w:rPr>
                <w:color w:val="FF0000"/>
                <w:sz w:val="24"/>
                <w:szCs w:val="24"/>
              </w:rPr>
            </w:pPr>
            <w:r w:rsidRPr="007C3329">
              <w:rPr>
                <w:sz w:val="24"/>
                <w:szCs w:val="24"/>
              </w:rPr>
              <w:t>Государственная автоматизированная инф</w:t>
            </w:r>
            <w:r w:rsidR="001F50D8">
              <w:rPr>
                <w:sz w:val="24"/>
                <w:szCs w:val="24"/>
              </w:rPr>
              <w:t>ормационная система «Управление»</w:t>
            </w:r>
          </w:p>
        </w:tc>
      </w:tr>
    </w:tbl>
    <w:p w:rsidR="00C4070A" w:rsidRPr="007C3329" w:rsidRDefault="00C4070A" w:rsidP="00C4070A">
      <w:pPr>
        <w:widowControl w:val="0"/>
        <w:jc w:val="both"/>
      </w:pPr>
    </w:p>
    <w:p w:rsidR="00C4070A" w:rsidRPr="007C3329" w:rsidRDefault="00C4070A" w:rsidP="00C4070A">
      <w:pPr>
        <w:widowControl w:val="0"/>
        <w:rPr>
          <w:sz w:val="24"/>
          <w:szCs w:val="24"/>
        </w:rPr>
      </w:pPr>
      <w:r w:rsidRPr="007C3329">
        <w:rPr>
          <w:sz w:val="24"/>
          <w:szCs w:val="24"/>
        </w:rPr>
        <w:t>Примечание.</w:t>
      </w:r>
    </w:p>
    <w:p w:rsidR="00C4070A" w:rsidRPr="007C3329" w:rsidRDefault="00C4070A" w:rsidP="00C4070A">
      <w:pPr>
        <w:widowControl w:val="0"/>
        <w:rPr>
          <w:sz w:val="24"/>
          <w:szCs w:val="24"/>
        </w:rPr>
      </w:pPr>
      <w:r w:rsidRPr="007C3329">
        <w:rPr>
          <w:sz w:val="24"/>
          <w:szCs w:val="24"/>
        </w:rPr>
        <w:t>Используемые сокращения:</w:t>
      </w:r>
    </w:p>
    <w:p w:rsidR="00C4070A" w:rsidRPr="007C3329" w:rsidRDefault="00C4070A" w:rsidP="00C4070A">
      <w:pPr>
        <w:widowControl w:val="0"/>
        <w:rPr>
          <w:sz w:val="24"/>
          <w:szCs w:val="24"/>
        </w:rPr>
      </w:pPr>
      <w:r w:rsidRPr="007C3329">
        <w:rPr>
          <w:sz w:val="24"/>
          <w:szCs w:val="24"/>
        </w:rPr>
        <w:t>МП – муниципальная программа;</w:t>
      </w:r>
    </w:p>
    <w:p w:rsidR="00C4070A" w:rsidRPr="007C3329" w:rsidRDefault="00C4070A" w:rsidP="00C4070A">
      <w:pPr>
        <w:widowControl w:val="0"/>
      </w:pPr>
      <w:r w:rsidRPr="007C3329">
        <w:rPr>
          <w:sz w:val="24"/>
          <w:szCs w:val="24"/>
        </w:rPr>
        <w:t>ОКЕИ – общероссийский классификатор единиц измерения.</w:t>
      </w:r>
      <w:r>
        <w:rPr>
          <w:sz w:val="24"/>
          <w:szCs w:val="24"/>
        </w:rPr>
        <w:t>»</w:t>
      </w:r>
    </w:p>
    <w:p w:rsidR="00C4070A" w:rsidRPr="00C20923" w:rsidRDefault="00C4070A" w:rsidP="00E76744">
      <w:pPr>
        <w:widowControl w:val="0"/>
        <w:ind w:left="720"/>
        <w:jc w:val="both"/>
        <w:outlineLvl w:val="2"/>
        <w:rPr>
          <w:sz w:val="28"/>
          <w:szCs w:val="28"/>
        </w:rPr>
      </w:pPr>
      <w:r>
        <w:rPr>
          <w:sz w:val="28"/>
          <w:szCs w:val="28"/>
        </w:rPr>
        <w:t xml:space="preserve"> </w:t>
      </w:r>
    </w:p>
    <w:p w:rsidR="00B352D3" w:rsidRDefault="00B352D3" w:rsidP="000C2D8D">
      <w:pPr>
        <w:widowControl w:val="0"/>
        <w:ind w:left="720"/>
        <w:jc w:val="both"/>
        <w:outlineLvl w:val="2"/>
        <w:rPr>
          <w:sz w:val="28"/>
          <w:szCs w:val="28"/>
        </w:rPr>
      </w:pPr>
    </w:p>
    <w:p w:rsidR="00B352D3" w:rsidRDefault="00B352D3" w:rsidP="000C2D8D">
      <w:pPr>
        <w:widowControl w:val="0"/>
        <w:ind w:left="720"/>
        <w:jc w:val="both"/>
        <w:outlineLvl w:val="2"/>
        <w:rPr>
          <w:sz w:val="28"/>
          <w:szCs w:val="28"/>
        </w:rPr>
      </w:pPr>
    </w:p>
    <w:p w:rsidR="00B352D3" w:rsidRDefault="00B352D3" w:rsidP="000C2D8D">
      <w:pPr>
        <w:widowControl w:val="0"/>
        <w:ind w:left="720"/>
        <w:jc w:val="both"/>
        <w:outlineLvl w:val="2"/>
        <w:rPr>
          <w:sz w:val="28"/>
          <w:szCs w:val="28"/>
        </w:rPr>
      </w:pPr>
    </w:p>
    <w:p w:rsidR="00B352D3" w:rsidRDefault="00B352D3" w:rsidP="000C2D8D">
      <w:pPr>
        <w:widowControl w:val="0"/>
        <w:ind w:left="720"/>
        <w:jc w:val="both"/>
        <w:outlineLvl w:val="2"/>
        <w:rPr>
          <w:sz w:val="28"/>
          <w:szCs w:val="28"/>
        </w:rPr>
      </w:pPr>
    </w:p>
    <w:p w:rsidR="00B352D3" w:rsidRDefault="00B352D3" w:rsidP="000C2D8D">
      <w:pPr>
        <w:widowControl w:val="0"/>
        <w:ind w:left="720"/>
        <w:jc w:val="both"/>
        <w:outlineLvl w:val="2"/>
        <w:rPr>
          <w:sz w:val="28"/>
          <w:szCs w:val="28"/>
        </w:rPr>
      </w:pPr>
    </w:p>
    <w:p w:rsidR="00B352D3" w:rsidRDefault="00B352D3" w:rsidP="000C2D8D">
      <w:pPr>
        <w:widowControl w:val="0"/>
        <w:ind w:left="720"/>
        <w:jc w:val="both"/>
        <w:outlineLvl w:val="2"/>
        <w:rPr>
          <w:sz w:val="28"/>
          <w:szCs w:val="28"/>
        </w:rPr>
      </w:pPr>
    </w:p>
    <w:p w:rsidR="000C2D8D" w:rsidRDefault="001F50D8" w:rsidP="000C2D8D">
      <w:pPr>
        <w:widowControl w:val="0"/>
        <w:ind w:left="720"/>
        <w:jc w:val="both"/>
        <w:outlineLvl w:val="2"/>
        <w:rPr>
          <w:sz w:val="28"/>
          <w:szCs w:val="28"/>
        </w:rPr>
      </w:pPr>
      <w:r>
        <w:rPr>
          <w:sz w:val="28"/>
          <w:szCs w:val="28"/>
        </w:rPr>
        <w:lastRenderedPageBreak/>
        <w:t>3</w:t>
      </w:r>
      <w:r w:rsidR="000C2D8D">
        <w:rPr>
          <w:sz w:val="28"/>
          <w:szCs w:val="28"/>
        </w:rPr>
        <w:t xml:space="preserve">.2. Подраздел 4 </w:t>
      </w:r>
      <w:r w:rsidR="000C2D8D" w:rsidRPr="00EA4008">
        <w:rPr>
          <w:sz w:val="28"/>
          <w:szCs w:val="28"/>
        </w:rPr>
        <w:t>изложить в редакции</w:t>
      </w:r>
      <w:r w:rsidR="000C2D8D">
        <w:rPr>
          <w:sz w:val="28"/>
          <w:szCs w:val="28"/>
        </w:rPr>
        <w:t>:</w:t>
      </w:r>
    </w:p>
    <w:p w:rsidR="00CB2A2D" w:rsidRDefault="00CB2A2D" w:rsidP="00324769">
      <w:pPr>
        <w:widowControl w:val="0"/>
        <w:ind w:left="360"/>
        <w:jc w:val="center"/>
        <w:outlineLvl w:val="2"/>
        <w:rPr>
          <w:sz w:val="28"/>
          <w:szCs w:val="28"/>
        </w:rPr>
      </w:pPr>
    </w:p>
    <w:p w:rsidR="00324769" w:rsidRPr="007C3329" w:rsidRDefault="000C2D8D" w:rsidP="00BC2A46">
      <w:pPr>
        <w:ind w:left="360"/>
        <w:jc w:val="center"/>
        <w:outlineLvl w:val="2"/>
        <w:rPr>
          <w:sz w:val="28"/>
          <w:szCs w:val="28"/>
        </w:rPr>
      </w:pPr>
      <w:r>
        <w:rPr>
          <w:sz w:val="28"/>
          <w:szCs w:val="28"/>
        </w:rPr>
        <w:t>«</w:t>
      </w:r>
      <w:r w:rsidR="00BC2A46" w:rsidRPr="007C3329">
        <w:rPr>
          <w:sz w:val="28"/>
          <w:szCs w:val="28"/>
        </w:rPr>
        <w:t xml:space="preserve">4. </w:t>
      </w:r>
      <w:r w:rsidR="00324769" w:rsidRPr="007C3329">
        <w:rPr>
          <w:sz w:val="28"/>
          <w:szCs w:val="28"/>
        </w:rPr>
        <w:t>Финансовое обеспечение комплекса процессных мероприятий</w:t>
      </w:r>
    </w:p>
    <w:p w:rsidR="00324769" w:rsidRPr="007C3329" w:rsidRDefault="00324769" w:rsidP="00324769">
      <w:pPr>
        <w:tabs>
          <w:tab w:val="left" w:pos="11057"/>
        </w:tabs>
        <w:spacing w:before="8" w:after="1"/>
        <w:rPr>
          <w:sz w:val="12"/>
        </w:rPr>
      </w:pPr>
    </w:p>
    <w:p w:rsidR="00324769" w:rsidRPr="007C3329" w:rsidRDefault="00324769" w:rsidP="00324769">
      <w:pPr>
        <w:rPr>
          <w:sz w:val="2"/>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2"/>
        <w:gridCol w:w="4908"/>
        <w:gridCol w:w="2552"/>
        <w:gridCol w:w="1276"/>
        <w:gridCol w:w="1275"/>
        <w:gridCol w:w="1276"/>
        <w:gridCol w:w="1418"/>
        <w:gridCol w:w="1275"/>
      </w:tblGrid>
      <w:tr w:rsidR="00F155A8" w:rsidRPr="00F155A8" w:rsidTr="00F155A8">
        <w:trPr>
          <w:tblHeader/>
        </w:trPr>
        <w:tc>
          <w:tcPr>
            <w:tcW w:w="762" w:type="dxa"/>
            <w:vMerge w:val="restart"/>
            <w:tcBorders>
              <w:top w:val="single" w:sz="4" w:space="0" w:color="000000"/>
              <w:left w:val="single" w:sz="4" w:space="0" w:color="000000"/>
              <w:right w:val="single" w:sz="4" w:space="0" w:color="000000"/>
            </w:tcBorders>
            <w:shd w:val="clear" w:color="auto" w:fill="auto"/>
          </w:tcPr>
          <w:p w:rsidR="00F155A8" w:rsidRPr="00F155A8" w:rsidRDefault="00F155A8" w:rsidP="00F155A8">
            <w:pPr>
              <w:widowControl w:val="0"/>
              <w:jc w:val="center"/>
              <w:outlineLvl w:val="2"/>
            </w:pPr>
            <w:r w:rsidRPr="00F155A8">
              <w:t>№ п/п</w:t>
            </w:r>
          </w:p>
        </w:tc>
        <w:tc>
          <w:tcPr>
            <w:tcW w:w="4908" w:type="dxa"/>
            <w:vMerge w:val="restart"/>
            <w:tcBorders>
              <w:top w:val="single" w:sz="4" w:space="0" w:color="000000"/>
              <w:left w:val="single" w:sz="4" w:space="0" w:color="000000"/>
              <w:right w:val="single" w:sz="4" w:space="0" w:color="000000"/>
            </w:tcBorders>
            <w:shd w:val="clear" w:color="auto" w:fill="auto"/>
          </w:tcPr>
          <w:p w:rsidR="00F155A8" w:rsidRPr="00F155A8" w:rsidRDefault="00F155A8" w:rsidP="00F155A8">
            <w:pPr>
              <w:jc w:val="center"/>
            </w:pPr>
            <w:r w:rsidRPr="00F155A8">
              <w:t>Наименование мероприятия (результата)/ источник</w:t>
            </w:r>
          </w:p>
          <w:p w:rsidR="00F155A8" w:rsidRPr="00F155A8" w:rsidRDefault="00F155A8" w:rsidP="00F155A8">
            <w:pPr>
              <w:widowControl w:val="0"/>
              <w:jc w:val="center"/>
              <w:outlineLvl w:val="2"/>
            </w:pPr>
            <w:r w:rsidRPr="00F155A8">
              <w:t xml:space="preserve">финансового обеспечения </w:t>
            </w:r>
          </w:p>
        </w:tc>
        <w:tc>
          <w:tcPr>
            <w:tcW w:w="2552" w:type="dxa"/>
            <w:vMerge w:val="restart"/>
            <w:tcBorders>
              <w:top w:val="single" w:sz="4" w:space="0" w:color="000000"/>
              <w:left w:val="single" w:sz="4" w:space="0" w:color="000000"/>
              <w:right w:val="single" w:sz="4" w:space="0" w:color="000000"/>
            </w:tcBorders>
          </w:tcPr>
          <w:p w:rsidR="00F155A8" w:rsidRPr="00F155A8" w:rsidRDefault="00F155A8" w:rsidP="00F155A8">
            <w:pPr>
              <w:widowControl w:val="0"/>
              <w:ind w:right="-18"/>
              <w:jc w:val="center"/>
              <w:outlineLvl w:val="2"/>
            </w:pPr>
            <w:r w:rsidRPr="00F155A8">
              <w:t xml:space="preserve">Код бюджетной классификации расходов </w:t>
            </w:r>
          </w:p>
        </w:tc>
        <w:tc>
          <w:tcPr>
            <w:tcW w:w="6520" w:type="dxa"/>
            <w:gridSpan w:val="5"/>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F155A8">
            <w:pPr>
              <w:widowControl w:val="0"/>
              <w:ind w:right="-173"/>
              <w:jc w:val="center"/>
              <w:outlineLvl w:val="2"/>
            </w:pPr>
            <w:r w:rsidRPr="00F155A8">
              <w:t>Объем расходов по годам реализации, тыс. рублей</w:t>
            </w:r>
          </w:p>
        </w:tc>
      </w:tr>
      <w:tr w:rsidR="00F155A8" w:rsidRPr="00F155A8" w:rsidTr="00F155A8">
        <w:trPr>
          <w:tblHeader/>
        </w:trPr>
        <w:tc>
          <w:tcPr>
            <w:tcW w:w="762" w:type="dxa"/>
            <w:vMerge/>
            <w:tcBorders>
              <w:left w:val="single" w:sz="4" w:space="0" w:color="000000"/>
              <w:bottom w:val="single" w:sz="4" w:space="0" w:color="000000"/>
              <w:right w:val="single" w:sz="4" w:space="0" w:color="000000"/>
            </w:tcBorders>
            <w:shd w:val="clear" w:color="auto" w:fill="auto"/>
          </w:tcPr>
          <w:p w:rsidR="00F155A8" w:rsidRPr="00F155A8" w:rsidRDefault="00F155A8" w:rsidP="009E3A89">
            <w:pPr>
              <w:widowControl w:val="0"/>
              <w:jc w:val="center"/>
              <w:outlineLvl w:val="2"/>
            </w:pPr>
          </w:p>
        </w:tc>
        <w:tc>
          <w:tcPr>
            <w:tcW w:w="4908" w:type="dxa"/>
            <w:vMerge/>
            <w:tcBorders>
              <w:left w:val="single" w:sz="4" w:space="0" w:color="000000"/>
              <w:bottom w:val="single" w:sz="4" w:space="0" w:color="000000"/>
              <w:right w:val="single" w:sz="4" w:space="0" w:color="000000"/>
            </w:tcBorders>
            <w:shd w:val="clear" w:color="auto" w:fill="auto"/>
          </w:tcPr>
          <w:p w:rsidR="00F155A8" w:rsidRPr="00F155A8" w:rsidRDefault="00F155A8" w:rsidP="009E3A89">
            <w:pPr>
              <w:widowControl w:val="0"/>
              <w:ind w:right="-173"/>
              <w:jc w:val="center"/>
              <w:outlineLvl w:val="2"/>
            </w:pPr>
          </w:p>
        </w:tc>
        <w:tc>
          <w:tcPr>
            <w:tcW w:w="2552" w:type="dxa"/>
            <w:vMerge/>
            <w:tcBorders>
              <w:left w:val="single" w:sz="4" w:space="0" w:color="000000"/>
              <w:bottom w:val="single" w:sz="4" w:space="0" w:color="000000"/>
              <w:right w:val="single" w:sz="4" w:space="0" w:color="000000"/>
            </w:tcBorders>
          </w:tcPr>
          <w:p w:rsidR="00F155A8" w:rsidRPr="00F155A8" w:rsidRDefault="00F155A8" w:rsidP="009E3A89">
            <w:pPr>
              <w:widowControl w:val="0"/>
              <w:ind w:right="-173"/>
              <w:jc w:val="center"/>
              <w:outlineLvl w:val="2"/>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F155A8">
            <w:pPr>
              <w:widowControl w:val="0"/>
              <w:jc w:val="center"/>
            </w:pPr>
            <w:r w:rsidRPr="00F155A8">
              <w:t>2025 год</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F155A8">
            <w:pPr>
              <w:widowControl w:val="0"/>
              <w:jc w:val="center"/>
            </w:pPr>
            <w:r w:rsidRPr="00F155A8">
              <w:t>2026 год</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F155A8">
            <w:pPr>
              <w:widowControl w:val="0"/>
              <w:jc w:val="center"/>
            </w:pPr>
            <w:r w:rsidRPr="00F155A8">
              <w:t>2027 год</w:t>
            </w:r>
          </w:p>
        </w:tc>
        <w:tc>
          <w:tcPr>
            <w:tcW w:w="1418" w:type="dxa"/>
            <w:tcBorders>
              <w:top w:val="single" w:sz="4" w:space="0" w:color="000000"/>
              <w:left w:val="single" w:sz="4" w:space="0" w:color="000000"/>
              <w:bottom w:val="single" w:sz="4" w:space="0" w:color="000000"/>
              <w:right w:val="single" w:sz="4" w:space="0" w:color="000000"/>
            </w:tcBorders>
          </w:tcPr>
          <w:p w:rsidR="00F155A8" w:rsidRPr="00F155A8" w:rsidRDefault="00F155A8" w:rsidP="00F155A8">
            <w:pPr>
              <w:widowControl w:val="0"/>
              <w:jc w:val="center"/>
            </w:pPr>
            <w:r w:rsidRPr="00F155A8">
              <w:t>2028 год</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D87B09">
            <w:pPr>
              <w:widowControl w:val="0"/>
              <w:jc w:val="center"/>
            </w:pPr>
            <w:r w:rsidRPr="00F155A8">
              <w:t>Всего</w:t>
            </w:r>
          </w:p>
        </w:tc>
      </w:tr>
      <w:tr w:rsidR="00F155A8" w:rsidRPr="00F155A8" w:rsidTr="00F155A8">
        <w:trPr>
          <w:tblHeader/>
        </w:trPr>
        <w:tc>
          <w:tcPr>
            <w:tcW w:w="762"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9E3A89">
            <w:pPr>
              <w:widowControl w:val="0"/>
              <w:jc w:val="center"/>
              <w:outlineLvl w:val="2"/>
            </w:pPr>
            <w:r w:rsidRPr="00F155A8">
              <w:t>1</w:t>
            </w:r>
          </w:p>
        </w:tc>
        <w:tc>
          <w:tcPr>
            <w:tcW w:w="4908"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9E3A89">
            <w:pPr>
              <w:widowControl w:val="0"/>
              <w:ind w:right="-173"/>
              <w:jc w:val="center"/>
              <w:outlineLvl w:val="2"/>
            </w:pPr>
            <w:r w:rsidRPr="00F155A8">
              <w:t>2</w:t>
            </w:r>
          </w:p>
        </w:tc>
        <w:tc>
          <w:tcPr>
            <w:tcW w:w="2552" w:type="dxa"/>
            <w:tcBorders>
              <w:top w:val="single" w:sz="4" w:space="0" w:color="000000"/>
              <w:left w:val="single" w:sz="4" w:space="0" w:color="000000"/>
              <w:bottom w:val="single" w:sz="4" w:space="0" w:color="000000"/>
              <w:right w:val="single" w:sz="4" w:space="0" w:color="000000"/>
            </w:tcBorders>
          </w:tcPr>
          <w:p w:rsidR="00F155A8" w:rsidRPr="00F155A8" w:rsidRDefault="00F155A8" w:rsidP="009E3A89">
            <w:pPr>
              <w:widowControl w:val="0"/>
              <w:ind w:right="-173"/>
              <w:jc w:val="center"/>
              <w:outlineLvl w:val="2"/>
            </w:pPr>
            <w:r w:rsidRPr="00F155A8">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9E3A89">
            <w:pPr>
              <w:widowControl w:val="0"/>
              <w:ind w:right="-173"/>
              <w:jc w:val="center"/>
              <w:outlineLvl w:val="2"/>
            </w:pPr>
            <w:r w:rsidRPr="00F155A8">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9E3A89">
            <w:pPr>
              <w:widowControl w:val="0"/>
              <w:ind w:right="-173"/>
              <w:jc w:val="center"/>
              <w:outlineLvl w:val="2"/>
            </w:pPr>
            <w:r w:rsidRPr="00F155A8">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9E3A89">
            <w:pPr>
              <w:widowControl w:val="0"/>
              <w:ind w:right="-173"/>
              <w:jc w:val="center"/>
              <w:outlineLvl w:val="2"/>
            </w:pPr>
            <w:r w:rsidRPr="00F155A8">
              <w:t>6</w:t>
            </w:r>
          </w:p>
        </w:tc>
        <w:tc>
          <w:tcPr>
            <w:tcW w:w="1418" w:type="dxa"/>
            <w:tcBorders>
              <w:top w:val="single" w:sz="4" w:space="0" w:color="000000"/>
              <w:left w:val="single" w:sz="4" w:space="0" w:color="000000"/>
              <w:bottom w:val="single" w:sz="4" w:space="0" w:color="000000"/>
              <w:right w:val="single" w:sz="4" w:space="0" w:color="000000"/>
            </w:tcBorders>
          </w:tcPr>
          <w:p w:rsidR="00F155A8" w:rsidRPr="00F155A8" w:rsidRDefault="00F155A8" w:rsidP="009E3A89">
            <w:pPr>
              <w:widowControl w:val="0"/>
              <w:ind w:right="-173"/>
              <w:jc w:val="center"/>
              <w:outlineLvl w:val="2"/>
            </w:pPr>
            <w:r w:rsidRPr="00F155A8">
              <w:t>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155A8" w:rsidRPr="00F155A8" w:rsidRDefault="00F155A8" w:rsidP="009E3A89">
            <w:pPr>
              <w:widowControl w:val="0"/>
              <w:ind w:right="-173"/>
              <w:jc w:val="center"/>
              <w:outlineLvl w:val="2"/>
            </w:pPr>
            <w:r w:rsidRPr="00F155A8">
              <w:t>8</w:t>
            </w:r>
          </w:p>
        </w:tc>
      </w:tr>
      <w:tr w:rsidR="001F50D8" w:rsidRPr="00F155A8" w:rsidTr="00F155A8">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F50D8" w:rsidRPr="00F155A8" w:rsidRDefault="001F50D8" w:rsidP="00366FA5">
            <w:pPr>
              <w:widowControl w:val="0"/>
              <w:outlineLvl w:val="2"/>
            </w:pPr>
            <w:r w:rsidRPr="00F155A8">
              <w:t>1.</w:t>
            </w:r>
          </w:p>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0D8" w:rsidRPr="00F155A8" w:rsidRDefault="001F50D8" w:rsidP="00366FA5">
            <w:pPr>
              <w:widowControl w:val="0"/>
              <w:ind w:right="-173"/>
              <w:outlineLvl w:val="2"/>
            </w:pPr>
            <w:r w:rsidRPr="00F155A8">
              <w:t>Комплекс процессных мероприятий «Социальная поддержка отдельных категорий граждан» (всего), в том числе:</w:t>
            </w:r>
          </w:p>
        </w:tc>
        <w:tc>
          <w:tcPr>
            <w:tcW w:w="2552" w:type="dxa"/>
            <w:vMerge w:val="restart"/>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bCs/>
                <w:sz w:val="22"/>
                <w:szCs w:val="22"/>
              </w:rPr>
            </w:pPr>
            <w:r w:rsidRPr="00B352D3">
              <w:rPr>
                <w:bCs/>
                <w:sz w:val="22"/>
                <w:szCs w:val="22"/>
              </w:rPr>
              <w:t>260 724,3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bCs/>
                <w:sz w:val="22"/>
                <w:szCs w:val="22"/>
              </w:rPr>
            </w:pPr>
            <w:r w:rsidRPr="00B352D3">
              <w:rPr>
                <w:bCs/>
                <w:sz w:val="22"/>
                <w:szCs w:val="22"/>
              </w:rPr>
              <w:t>308 528,6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bCs/>
                <w:sz w:val="22"/>
                <w:szCs w:val="22"/>
              </w:rPr>
            </w:pPr>
            <w:r w:rsidRPr="00B352D3">
              <w:rPr>
                <w:bCs/>
                <w:sz w:val="22"/>
                <w:szCs w:val="22"/>
              </w:rPr>
              <w:t>317 106,2</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324 554,8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bCs/>
                <w:sz w:val="22"/>
                <w:szCs w:val="22"/>
              </w:rPr>
            </w:pPr>
            <w:r w:rsidRPr="00B352D3">
              <w:rPr>
                <w:bCs/>
                <w:sz w:val="22"/>
                <w:szCs w:val="22"/>
              </w:rPr>
              <w:t>1 210 913,9</w:t>
            </w:r>
          </w:p>
        </w:tc>
      </w:tr>
      <w:tr w:rsidR="001F50D8" w:rsidRPr="00F155A8" w:rsidTr="00F155A8">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0D8" w:rsidRPr="00F155A8" w:rsidRDefault="001F50D8" w:rsidP="00366FA5">
            <w:r w:rsidRPr="00F155A8">
              <w:t xml:space="preserve">Федеральный бюджет </w:t>
            </w:r>
          </w:p>
        </w:tc>
        <w:tc>
          <w:tcPr>
            <w:tcW w:w="2552" w:type="dxa"/>
            <w:vMerge/>
            <w:tcBorders>
              <w:top w:val="single" w:sz="4" w:space="0" w:color="000000"/>
              <w:left w:val="single" w:sz="4" w:space="0" w:color="000000"/>
              <w:bottom w:val="single" w:sz="4" w:space="0" w:color="000000"/>
              <w:right w:val="single" w:sz="4" w:space="0" w:color="000000"/>
            </w:tcBorders>
          </w:tcPr>
          <w:p w:rsidR="001F50D8" w:rsidRPr="00F155A8" w:rsidRDefault="001F50D8" w:rsidP="00366FA5"/>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70 880,3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103 082,8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103 252,1</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103 468,2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380 683,4</w:t>
            </w:r>
          </w:p>
        </w:tc>
      </w:tr>
      <w:tr w:rsidR="001F50D8" w:rsidRPr="00F155A8" w:rsidTr="00F155A8">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0D8" w:rsidRPr="00F155A8" w:rsidRDefault="001F50D8" w:rsidP="00366FA5">
            <w:r w:rsidRPr="00F155A8">
              <w:t>Областной бюджет</w:t>
            </w:r>
          </w:p>
        </w:tc>
        <w:tc>
          <w:tcPr>
            <w:tcW w:w="2552" w:type="dxa"/>
            <w:vMerge/>
            <w:tcBorders>
              <w:top w:val="single" w:sz="4" w:space="0" w:color="000000"/>
              <w:left w:val="single" w:sz="4" w:space="0" w:color="000000"/>
              <w:bottom w:val="single" w:sz="4" w:space="0" w:color="000000"/>
              <w:right w:val="single" w:sz="4" w:space="0" w:color="000000"/>
            </w:tcBorders>
          </w:tcPr>
          <w:p w:rsidR="001F50D8" w:rsidRPr="00F155A8" w:rsidRDefault="001F50D8" w:rsidP="00366FA5"/>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180 926,9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195 432,9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203 847,2</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211 106,1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791 313,1</w:t>
            </w:r>
          </w:p>
        </w:tc>
      </w:tr>
      <w:tr w:rsidR="001F50D8" w:rsidRPr="00F155A8" w:rsidTr="00F155A8">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0D8" w:rsidRPr="00F155A8" w:rsidRDefault="001F50D8" w:rsidP="00366FA5">
            <w:r w:rsidRPr="00F155A8">
              <w:t>Местный бюджет</w:t>
            </w:r>
          </w:p>
        </w:tc>
        <w:tc>
          <w:tcPr>
            <w:tcW w:w="2552" w:type="dxa"/>
            <w:vMerge/>
            <w:tcBorders>
              <w:top w:val="single" w:sz="4" w:space="0" w:color="000000"/>
              <w:left w:val="single" w:sz="4" w:space="0" w:color="000000"/>
              <w:bottom w:val="single" w:sz="4" w:space="0" w:color="000000"/>
              <w:right w:val="single" w:sz="4" w:space="0" w:color="000000"/>
            </w:tcBorders>
          </w:tcPr>
          <w:p w:rsidR="001F50D8" w:rsidRPr="00F155A8" w:rsidRDefault="001F50D8" w:rsidP="00366FA5"/>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8 917,1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10 012,9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10 006,9</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9 980,5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38 917,4</w:t>
            </w:r>
          </w:p>
        </w:tc>
      </w:tr>
      <w:tr w:rsidR="001F50D8" w:rsidRPr="00F155A8" w:rsidTr="00F155A8">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F50D8" w:rsidRPr="00F155A8" w:rsidRDefault="001F50D8" w:rsidP="00366FA5">
            <w:pPr>
              <w:widowControl w:val="0"/>
              <w:ind w:right="-173"/>
              <w:outlineLvl w:val="2"/>
            </w:pPr>
            <w:r w:rsidRPr="00F155A8">
              <w:t>2.</w:t>
            </w:r>
          </w:p>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0D8" w:rsidRPr="00F155A8" w:rsidRDefault="001F50D8" w:rsidP="00366FA5">
            <w:pPr>
              <w:widowControl w:val="0"/>
              <w:spacing w:line="228" w:lineRule="auto"/>
              <w:contextualSpacing/>
            </w:pPr>
            <w:r w:rsidRPr="00F155A8">
              <w:t>Мероприятие (результат) 1.1 « Выплата государственной пенсии за выслугу лет лицам, замещавшим муниципальные должности и должности муниципальной службы в муниципальном образовании «Город Азов», осуществлена в полном объеме» (всего), в том числе:</w:t>
            </w:r>
          </w:p>
        </w:tc>
        <w:tc>
          <w:tcPr>
            <w:tcW w:w="2552" w:type="dxa"/>
            <w:tcBorders>
              <w:top w:val="single" w:sz="4" w:space="0" w:color="000000"/>
              <w:left w:val="single" w:sz="4" w:space="0" w:color="000000"/>
              <w:bottom w:val="single" w:sz="4" w:space="0" w:color="auto"/>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bCs/>
                <w:iCs/>
                <w:sz w:val="22"/>
                <w:szCs w:val="22"/>
              </w:rPr>
            </w:pPr>
            <w:r w:rsidRPr="00B352D3">
              <w:rPr>
                <w:bCs/>
                <w:iCs/>
                <w:sz w:val="22"/>
                <w:szCs w:val="22"/>
              </w:rPr>
              <w:t>8 917,1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bCs/>
                <w:iCs/>
                <w:sz w:val="22"/>
                <w:szCs w:val="22"/>
              </w:rPr>
            </w:pPr>
            <w:r w:rsidRPr="00B352D3">
              <w:rPr>
                <w:bCs/>
                <w:iCs/>
                <w:sz w:val="22"/>
                <w:szCs w:val="22"/>
              </w:rPr>
              <w:t>10 012,9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bCs/>
                <w:iCs/>
                <w:sz w:val="22"/>
                <w:szCs w:val="22"/>
              </w:rPr>
            </w:pPr>
            <w:r w:rsidRPr="00B352D3">
              <w:rPr>
                <w:bCs/>
                <w:iCs/>
                <w:sz w:val="22"/>
                <w:szCs w:val="22"/>
              </w:rPr>
              <w:t>10 006,9</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iCs/>
                <w:sz w:val="22"/>
                <w:szCs w:val="22"/>
              </w:rPr>
            </w:pPr>
            <w:r w:rsidRPr="00B352D3">
              <w:rPr>
                <w:bCs/>
                <w:iCs/>
                <w:sz w:val="22"/>
                <w:szCs w:val="22"/>
              </w:rPr>
              <w:t>9 980,5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bCs/>
                <w:iCs/>
                <w:sz w:val="22"/>
                <w:szCs w:val="22"/>
              </w:rPr>
            </w:pPr>
            <w:r w:rsidRPr="00B352D3">
              <w:rPr>
                <w:bCs/>
                <w:iCs/>
                <w:sz w:val="22"/>
                <w:szCs w:val="22"/>
              </w:rPr>
              <w:t>38 917,4</w:t>
            </w:r>
          </w:p>
        </w:tc>
      </w:tr>
      <w:tr w:rsidR="001F50D8" w:rsidRPr="00F155A8" w:rsidTr="00F155A8">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0D8" w:rsidRPr="00F155A8" w:rsidRDefault="001F50D8" w:rsidP="00366FA5">
            <w:r w:rsidRPr="00F155A8">
              <w:t>Местный бюджет</w:t>
            </w:r>
          </w:p>
        </w:tc>
        <w:tc>
          <w:tcPr>
            <w:tcW w:w="2552" w:type="dxa"/>
            <w:tcBorders>
              <w:top w:val="single" w:sz="4" w:space="0" w:color="auto"/>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8 917,1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10 012,9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10 006,9</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9 980,5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38 917,4</w:t>
            </w:r>
          </w:p>
        </w:tc>
      </w:tr>
      <w:tr w:rsidR="001F50D8" w:rsidRPr="00F155A8" w:rsidTr="00F155A8">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1F50D8" w:rsidRPr="00F155A8" w:rsidRDefault="001F50D8" w:rsidP="00366FA5"/>
        </w:tc>
        <w:tc>
          <w:tcPr>
            <w:tcW w:w="490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F50D8" w:rsidRPr="00F155A8" w:rsidRDefault="001F50D8" w:rsidP="00366FA5">
            <w:r w:rsidRPr="00F155A8">
              <w:t>из них:</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r w:rsidRPr="00F155A8">
              <w:t>913 1001 04 4 01 12010 240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82,8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90,3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96,2</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95,9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365,2</w:t>
            </w:r>
          </w:p>
        </w:tc>
      </w:tr>
      <w:tr w:rsidR="001F50D8" w:rsidRPr="00F155A8" w:rsidTr="00F155A8">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1F50D8" w:rsidRPr="00F155A8" w:rsidRDefault="001F50D8" w:rsidP="00366FA5"/>
        </w:tc>
        <w:tc>
          <w:tcPr>
            <w:tcW w:w="490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0D8" w:rsidRPr="00F155A8" w:rsidRDefault="001F50D8" w:rsidP="00366FA5"/>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r w:rsidRPr="00F155A8">
              <w:t>913 1001 04 4 01 12010 310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8 834,3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9 922,6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9 910,7</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9 884,6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1F50D8" w:rsidRPr="00B352D3" w:rsidRDefault="001F50D8">
            <w:pPr>
              <w:jc w:val="center"/>
              <w:rPr>
                <w:sz w:val="22"/>
                <w:szCs w:val="22"/>
              </w:rPr>
            </w:pPr>
            <w:r w:rsidRPr="00B352D3">
              <w:rPr>
                <w:sz w:val="22"/>
                <w:szCs w:val="22"/>
              </w:rPr>
              <w:t>38 552,2</w:t>
            </w:r>
          </w:p>
        </w:tc>
      </w:tr>
      <w:tr w:rsidR="001F50D8" w:rsidRPr="00F155A8" w:rsidTr="00F155A8">
        <w:tc>
          <w:tcPr>
            <w:tcW w:w="762"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t>3.</w:t>
            </w:r>
          </w:p>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Мероприятие (результат) 1.2 «М</w:t>
            </w:r>
            <w:r w:rsidRPr="00F155A8">
              <w:rPr>
                <w:kern w:val="2"/>
              </w:rPr>
              <w:t>еры социаль</w:t>
            </w:r>
            <w:r w:rsidRPr="00F155A8">
              <w:rPr>
                <w:kern w:val="2"/>
              </w:rPr>
              <w:softHyphen/>
              <w:t xml:space="preserve">ной поддержки </w:t>
            </w:r>
            <w:r w:rsidRPr="00F155A8">
              <w:t>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предоставлены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5 576,2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5 807,3</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6 037,7</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6 277,4</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23 698,6</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r w:rsidRPr="00F155A8">
              <w:t>Федеральный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5 576,2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5 807,3</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6 037,7</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6 277,4</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23 698,6</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913 1003 04 4 01 52200 240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49,8</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58,1</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60,4</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62,8</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231,1</w:t>
            </w:r>
          </w:p>
        </w:tc>
      </w:tr>
      <w:tr w:rsidR="001F50D8" w:rsidRPr="00F155A8" w:rsidTr="00F155A8">
        <w:tc>
          <w:tcPr>
            <w:tcW w:w="762" w:type="dxa"/>
            <w:vMerge/>
            <w:tcBorders>
              <w:left w:val="single" w:sz="4" w:space="0" w:color="000000"/>
              <w:bottom w:val="single" w:sz="4" w:space="0" w:color="000000"/>
              <w:right w:val="single" w:sz="4" w:space="0" w:color="000000"/>
            </w:tcBorders>
          </w:tcPr>
          <w:p w:rsidR="001F50D8" w:rsidRPr="00F155A8" w:rsidRDefault="001F50D8" w:rsidP="00366FA5"/>
        </w:tc>
        <w:tc>
          <w:tcPr>
            <w:tcW w:w="4908" w:type="dxa"/>
            <w:vMerge/>
            <w:tcBorders>
              <w:left w:val="single" w:sz="4" w:space="0" w:color="000000"/>
              <w:bottom w:val="single" w:sz="4" w:space="0" w:color="000000"/>
              <w:right w:val="single" w:sz="4" w:space="0" w:color="000000"/>
            </w:tcBorders>
          </w:tcPr>
          <w:p w:rsidR="001F50D8" w:rsidRPr="00F155A8" w:rsidRDefault="001F50D8" w:rsidP="00366FA5">
            <w:pPr>
              <w:jc w:val="center"/>
            </w:pP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913 1003 04 4 01 52200 320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5 526,4</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5 749,2</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5 977,3</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6 214,6</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23 467,5</w:t>
            </w:r>
          </w:p>
        </w:tc>
      </w:tr>
      <w:tr w:rsidR="001F50D8" w:rsidRPr="00F155A8" w:rsidTr="00F155A8">
        <w:tc>
          <w:tcPr>
            <w:tcW w:w="762"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t>4.</w:t>
            </w:r>
          </w:p>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r w:rsidRPr="00F155A8">
              <w:t>Мероприятие (результат) 1.3 «М</w:t>
            </w:r>
            <w:r w:rsidRPr="00F155A8">
              <w:rPr>
                <w:kern w:val="2"/>
              </w:rPr>
              <w:t>еры социаль</w:t>
            </w:r>
            <w:r w:rsidRPr="00F155A8">
              <w:rPr>
                <w:kern w:val="2"/>
              </w:rPr>
              <w:softHyphen/>
              <w:t xml:space="preserve">ной поддержки </w:t>
            </w:r>
            <w:r w:rsidRPr="00F155A8">
              <w:t>на оплату жилищно-коммунальных услуг отдельным категориям граждан предоставлены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65 304,1</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97 275,5</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97 214,4</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97 190,8</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356 984,8</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r w:rsidRPr="00F155A8">
              <w:t>Федеральный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65 304,1</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97 275,5</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97 214,4</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97 190,8</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356 984,8</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913 1003 04 4 01 52500 240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638,7</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924,1</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923,5</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923,3</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3 409,6</w:t>
            </w:r>
          </w:p>
        </w:tc>
      </w:tr>
      <w:tr w:rsidR="001F50D8" w:rsidRPr="00F155A8" w:rsidTr="00F155A8">
        <w:tc>
          <w:tcPr>
            <w:tcW w:w="762" w:type="dxa"/>
            <w:vMerge/>
            <w:tcBorders>
              <w:left w:val="single" w:sz="4" w:space="0" w:color="000000"/>
              <w:bottom w:val="single" w:sz="4" w:space="0" w:color="000000"/>
              <w:right w:val="single" w:sz="4" w:space="0" w:color="000000"/>
            </w:tcBorders>
          </w:tcPr>
          <w:p w:rsidR="001F50D8" w:rsidRPr="00F155A8" w:rsidRDefault="001F50D8" w:rsidP="00366FA5"/>
        </w:tc>
        <w:tc>
          <w:tcPr>
            <w:tcW w:w="4908" w:type="dxa"/>
            <w:vMerge/>
            <w:tcBorders>
              <w:left w:val="single" w:sz="4" w:space="0" w:color="000000"/>
              <w:bottom w:val="single" w:sz="4" w:space="0" w:color="000000"/>
              <w:right w:val="single" w:sz="4" w:space="0" w:color="000000"/>
            </w:tcBorders>
          </w:tcPr>
          <w:p w:rsidR="001F50D8" w:rsidRPr="00F155A8" w:rsidRDefault="001F50D8" w:rsidP="00366FA5">
            <w:pPr>
              <w:jc w:val="center"/>
            </w:pP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913 1003 04 4 01 52500 320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64 665,4</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96 351,4</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96 290,9</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96 267,5</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353 575,2</w:t>
            </w:r>
          </w:p>
        </w:tc>
      </w:tr>
      <w:tr w:rsidR="001F50D8" w:rsidRPr="00F155A8" w:rsidTr="00F155A8">
        <w:tc>
          <w:tcPr>
            <w:tcW w:w="762"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lastRenderedPageBreak/>
              <w:t>5.</w:t>
            </w:r>
          </w:p>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Мероприятие (результат) 1.4 «М</w:t>
            </w:r>
            <w:r w:rsidRPr="00F155A8">
              <w:rPr>
                <w:kern w:val="2"/>
              </w:rPr>
              <w:t>еры социаль</w:t>
            </w:r>
            <w:r w:rsidRPr="00F155A8">
              <w:rPr>
                <w:kern w:val="2"/>
              </w:rPr>
              <w:softHyphen/>
              <w:t xml:space="preserve">ной поддержки </w:t>
            </w:r>
            <w:r w:rsidRPr="00F155A8">
              <w:t>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предоставлены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13 727,9</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15 672,0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22 979,6</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23 852,8</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76 232,3</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Областной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13 727,9</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15 672,0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22 979,6</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23 852,8</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76 232,3</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vMerge w:val="restart"/>
            <w:tcBorders>
              <w:top w:val="single" w:sz="4" w:space="0" w:color="000000"/>
              <w:left w:val="single" w:sz="4" w:space="0" w:color="000000"/>
              <w:right w:val="single" w:sz="4" w:space="0" w:color="000000"/>
            </w:tcBorders>
          </w:tcPr>
          <w:p w:rsidR="001F50D8" w:rsidRPr="00F155A8" w:rsidRDefault="001F50D8" w:rsidP="00366FA5">
            <w:pPr>
              <w:widowControl w:val="0"/>
              <w:contextualSpacing/>
            </w:pPr>
            <w:r w:rsidRPr="00F155A8">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913 1003 04 4 01 72100 240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111,0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179,4</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186,1</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193,2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669,7</w:t>
            </w:r>
          </w:p>
        </w:tc>
      </w:tr>
      <w:tr w:rsidR="001F50D8" w:rsidRPr="00F155A8" w:rsidTr="00F155A8">
        <w:tc>
          <w:tcPr>
            <w:tcW w:w="762" w:type="dxa"/>
            <w:vMerge/>
            <w:tcBorders>
              <w:left w:val="single" w:sz="4" w:space="0" w:color="000000"/>
              <w:bottom w:val="single" w:sz="4" w:space="0" w:color="000000"/>
              <w:right w:val="single" w:sz="4" w:space="0" w:color="000000"/>
            </w:tcBorders>
          </w:tcPr>
          <w:p w:rsidR="001F50D8" w:rsidRPr="00F155A8" w:rsidRDefault="001F50D8" w:rsidP="00366FA5"/>
        </w:tc>
        <w:tc>
          <w:tcPr>
            <w:tcW w:w="4908" w:type="dxa"/>
            <w:vMerge/>
            <w:tcBorders>
              <w:left w:val="single" w:sz="4" w:space="0" w:color="000000"/>
              <w:bottom w:val="single" w:sz="4" w:space="0" w:color="000000"/>
              <w:right w:val="single" w:sz="4" w:space="0" w:color="000000"/>
            </w:tcBorders>
          </w:tcPr>
          <w:p w:rsidR="001F50D8" w:rsidRPr="00F155A8" w:rsidRDefault="001F50D8" w:rsidP="00366FA5">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913 1003 04 4 01 72100 320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13 616,9</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15 492,6</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22 793,5</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23 659,6</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75 562,6</w:t>
            </w:r>
          </w:p>
        </w:tc>
      </w:tr>
      <w:tr w:rsidR="001F50D8" w:rsidRPr="00F155A8" w:rsidTr="00F155A8">
        <w:tc>
          <w:tcPr>
            <w:tcW w:w="762"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t>6.</w:t>
            </w:r>
          </w:p>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Мероприятие (результат) 1.5 «М</w:t>
            </w:r>
            <w:r w:rsidRPr="00F155A8">
              <w:rPr>
                <w:kern w:val="2"/>
              </w:rPr>
              <w:t>еры социаль</w:t>
            </w:r>
            <w:r w:rsidRPr="00F155A8">
              <w:rPr>
                <w:kern w:val="2"/>
              </w:rPr>
              <w:softHyphen/>
              <w:t xml:space="preserve">ной поддержки </w:t>
            </w:r>
            <w:r w:rsidRPr="00F155A8">
              <w:t>на осуществление полномочий по предоставлению материальной и иной помощи для погребения предоставлены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696,5</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1 181,7</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1 229,0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1 278,2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4 385,4</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Областной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696,5</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1 181,7</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1 229,0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1 278,2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4 385,4</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vMerge w:val="restart"/>
            <w:tcBorders>
              <w:top w:val="single" w:sz="4" w:space="0" w:color="000000"/>
              <w:left w:val="single" w:sz="4" w:space="0" w:color="000000"/>
              <w:right w:val="single" w:sz="4" w:space="0" w:color="000000"/>
            </w:tcBorders>
          </w:tcPr>
          <w:p w:rsidR="001F50D8" w:rsidRPr="00F155A8" w:rsidRDefault="001F50D8" w:rsidP="00366FA5">
            <w:pPr>
              <w:widowControl w:val="0"/>
              <w:contextualSpacing/>
            </w:pPr>
            <w:r w:rsidRPr="00F155A8">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913 1003 04 4 01 721</w:t>
            </w:r>
            <w:r w:rsidRPr="00F155A8">
              <w:rPr>
                <w:lang w:val="en-US"/>
              </w:rPr>
              <w:t>2</w:t>
            </w:r>
            <w:r w:rsidRPr="00F155A8">
              <w:t>0 240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0,3</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1,2</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1,2</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1,3</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4,0</w:t>
            </w:r>
          </w:p>
        </w:tc>
      </w:tr>
      <w:tr w:rsidR="001F50D8" w:rsidRPr="00F155A8" w:rsidTr="00F155A8">
        <w:tc>
          <w:tcPr>
            <w:tcW w:w="762" w:type="dxa"/>
            <w:vMerge/>
            <w:tcBorders>
              <w:left w:val="single" w:sz="4" w:space="0" w:color="000000"/>
              <w:bottom w:val="single" w:sz="4" w:space="0" w:color="000000"/>
              <w:right w:val="single" w:sz="4" w:space="0" w:color="000000"/>
            </w:tcBorders>
          </w:tcPr>
          <w:p w:rsidR="001F50D8" w:rsidRPr="00F155A8" w:rsidRDefault="001F50D8" w:rsidP="00366FA5"/>
        </w:tc>
        <w:tc>
          <w:tcPr>
            <w:tcW w:w="4908" w:type="dxa"/>
            <w:vMerge/>
            <w:tcBorders>
              <w:left w:val="single" w:sz="4" w:space="0" w:color="000000"/>
              <w:bottom w:val="single" w:sz="4" w:space="0" w:color="000000"/>
              <w:right w:val="single" w:sz="4" w:space="0" w:color="000000"/>
            </w:tcBorders>
          </w:tcPr>
          <w:p w:rsidR="001F50D8" w:rsidRPr="00F155A8" w:rsidRDefault="001F50D8" w:rsidP="00366FA5">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913 1003 04 4 01 721</w:t>
            </w:r>
            <w:r w:rsidRPr="00F155A8">
              <w:rPr>
                <w:lang w:val="en-US"/>
              </w:rPr>
              <w:t>2</w:t>
            </w:r>
            <w:r w:rsidRPr="00F155A8">
              <w:t>0 320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696,2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1 180,5</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1 227,8</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1 276,9</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4 381,4</w:t>
            </w:r>
          </w:p>
        </w:tc>
      </w:tr>
      <w:tr w:rsidR="001F50D8" w:rsidRPr="00F155A8" w:rsidTr="00F155A8">
        <w:tc>
          <w:tcPr>
            <w:tcW w:w="762"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t>7.</w:t>
            </w:r>
          </w:p>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spacing w:line="228" w:lineRule="auto"/>
              <w:contextualSpacing/>
            </w:pPr>
            <w:r w:rsidRPr="00F155A8">
              <w:t>Мероприятие (результат) 1.6 «Меры социальной поддержки тружеников тыла предоставлены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432,0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463,2</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481,8</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501,2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1 377,0</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Областной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432,0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463,2</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481,8</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501,2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1 377,0</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vMerge w:val="restart"/>
            <w:tcBorders>
              <w:top w:val="single" w:sz="4" w:space="0" w:color="000000"/>
              <w:left w:val="single" w:sz="4" w:space="0" w:color="000000"/>
              <w:right w:val="single" w:sz="4" w:space="0" w:color="000000"/>
            </w:tcBorders>
          </w:tcPr>
          <w:p w:rsidR="001F50D8" w:rsidRPr="00F155A8" w:rsidRDefault="001F50D8" w:rsidP="00366FA5">
            <w:pPr>
              <w:widowControl w:val="0"/>
              <w:contextualSpacing/>
            </w:pPr>
            <w:r w:rsidRPr="00F155A8">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w:t>
            </w:r>
            <w:r w:rsidRPr="00F155A8">
              <w:rPr>
                <w:lang w:val="en-US"/>
              </w:rPr>
              <w:t>49</w:t>
            </w:r>
            <w:r w:rsidRPr="00F155A8">
              <w:t>0 240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5,7</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6,2</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6,5</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6,8</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18,4</w:t>
            </w:r>
          </w:p>
        </w:tc>
      </w:tr>
      <w:tr w:rsidR="001F50D8" w:rsidRPr="00F155A8" w:rsidTr="00F155A8">
        <w:tc>
          <w:tcPr>
            <w:tcW w:w="762" w:type="dxa"/>
            <w:vMerge/>
            <w:tcBorders>
              <w:left w:val="single" w:sz="4" w:space="0" w:color="000000"/>
              <w:bottom w:val="single" w:sz="4" w:space="0" w:color="000000"/>
              <w:right w:val="single" w:sz="4" w:space="0" w:color="000000"/>
            </w:tcBorders>
          </w:tcPr>
          <w:p w:rsidR="001F50D8" w:rsidRPr="00F155A8" w:rsidRDefault="001F50D8" w:rsidP="00366FA5"/>
        </w:tc>
        <w:tc>
          <w:tcPr>
            <w:tcW w:w="4908" w:type="dxa"/>
            <w:vMerge/>
            <w:tcBorders>
              <w:left w:val="single" w:sz="4" w:space="0" w:color="000000"/>
              <w:bottom w:val="single" w:sz="4" w:space="0" w:color="000000"/>
              <w:right w:val="single" w:sz="4" w:space="0" w:color="000000"/>
            </w:tcBorders>
          </w:tcPr>
          <w:p w:rsidR="001F50D8" w:rsidRPr="00F155A8" w:rsidRDefault="001F50D8" w:rsidP="00366FA5">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w:t>
            </w:r>
            <w:r w:rsidRPr="00F155A8">
              <w:rPr>
                <w:lang w:val="en-US"/>
              </w:rPr>
              <w:t>49</w:t>
            </w:r>
            <w:r w:rsidRPr="00F155A8">
              <w:t>0 320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426,3</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457,0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475,3</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494,4</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1 358,6</w:t>
            </w:r>
          </w:p>
        </w:tc>
      </w:tr>
      <w:tr w:rsidR="001F50D8" w:rsidRPr="00F155A8" w:rsidTr="00F155A8">
        <w:tc>
          <w:tcPr>
            <w:tcW w:w="762"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t>8.</w:t>
            </w:r>
          </w:p>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spacing w:line="228" w:lineRule="auto"/>
              <w:contextualSpacing/>
            </w:pPr>
            <w:r w:rsidRPr="00F155A8">
              <w:t>Мероприятие (результат) 1.7 «Меры социальной поддержки реабилитированных лиц, лиц, признанных пострадавшими от политических репрессий, и членов их семей предоставлены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947,5</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1 367,1</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1 421,0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1 475,7</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5 211,3</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Областной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947,5</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1 367,1</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1 421,0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1 475,7</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5 211,3</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w:t>
            </w:r>
            <w:r w:rsidRPr="00F155A8">
              <w:rPr>
                <w:lang w:val="en-US"/>
              </w:rPr>
              <w:t>50</w:t>
            </w:r>
            <w:r w:rsidRPr="00F155A8">
              <w:t>0 240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11,4</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15,7</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16,5</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17,1</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60,7</w:t>
            </w:r>
          </w:p>
        </w:tc>
      </w:tr>
      <w:tr w:rsidR="001F50D8" w:rsidRPr="00F155A8" w:rsidTr="00F155A8">
        <w:tc>
          <w:tcPr>
            <w:tcW w:w="762" w:type="dxa"/>
            <w:vMerge/>
            <w:tcBorders>
              <w:left w:val="single" w:sz="4" w:space="0" w:color="000000"/>
              <w:bottom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w:t>
            </w:r>
            <w:r w:rsidRPr="00F155A8">
              <w:rPr>
                <w:lang w:val="en-US"/>
              </w:rPr>
              <w:t>50</w:t>
            </w:r>
            <w:r w:rsidRPr="00F155A8">
              <w:t>0 320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936,1</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1 351,4</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1 404,5</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1 458,6</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5 150,6</w:t>
            </w:r>
          </w:p>
        </w:tc>
      </w:tr>
      <w:tr w:rsidR="001F50D8" w:rsidRPr="00F155A8" w:rsidTr="00F155A8">
        <w:tc>
          <w:tcPr>
            <w:tcW w:w="762"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t>9.</w:t>
            </w:r>
          </w:p>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Мероприятие (результат) 1.8 «Меры социальной поддержки ветеранов труда Ростовской области, в том числе по организации приема и оформления документов, необходимых для присвоения звания «Ветеран труда Ростовской области», предоставлены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43 194,6</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47 089,2</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46 971,6</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48 725,3</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185 980,7</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Областной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43 194,6</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47 089,2</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46 971,6</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48 725,3</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185 980,7</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vMerge w:val="restart"/>
            <w:tcBorders>
              <w:top w:val="single" w:sz="4" w:space="0" w:color="000000"/>
              <w:left w:val="single" w:sz="4" w:space="0" w:color="000000"/>
              <w:right w:val="single" w:sz="4" w:space="0" w:color="000000"/>
            </w:tcBorders>
          </w:tcPr>
          <w:p w:rsidR="001F50D8" w:rsidRPr="00F155A8" w:rsidRDefault="001F50D8" w:rsidP="00366FA5">
            <w:pPr>
              <w:widowControl w:val="0"/>
              <w:contextualSpacing/>
            </w:pPr>
            <w:r w:rsidRPr="00F155A8">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w:t>
            </w:r>
            <w:r w:rsidRPr="00F155A8">
              <w:rPr>
                <w:lang w:val="en-US"/>
              </w:rPr>
              <w:t>51</w:t>
            </w:r>
            <w:r w:rsidRPr="00F155A8">
              <w:t>0 240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367,2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470,9</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469,7</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487,2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1 795,0</w:t>
            </w:r>
          </w:p>
        </w:tc>
      </w:tr>
      <w:tr w:rsidR="001F50D8" w:rsidRPr="00F155A8" w:rsidTr="00F155A8">
        <w:tc>
          <w:tcPr>
            <w:tcW w:w="762" w:type="dxa"/>
            <w:vMerge/>
            <w:tcBorders>
              <w:left w:val="single" w:sz="4" w:space="0" w:color="000000"/>
              <w:bottom w:val="single" w:sz="4" w:space="0" w:color="000000"/>
              <w:right w:val="single" w:sz="4" w:space="0" w:color="000000"/>
            </w:tcBorders>
          </w:tcPr>
          <w:p w:rsidR="001F50D8" w:rsidRPr="00F155A8" w:rsidRDefault="001F50D8" w:rsidP="00366FA5"/>
        </w:tc>
        <w:tc>
          <w:tcPr>
            <w:tcW w:w="4908" w:type="dxa"/>
            <w:vMerge/>
            <w:tcBorders>
              <w:left w:val="single" w:sz="4" w:space="0" w:color="000000"/>
              <w:bottom w:val="single" w:sz="4" w:space="0" w:color="000000"/>
              <w:right w:val="single" w:sz="4" w:space="0" w:color="000000"/>
            </w:tcBorders>
          </w:tcPr>
          <w:p w:rsidR="001F50D8" w:rsidRPr="00F155A8" w:rsidRDefault="001F50D8" w:rsidP="00366FA5">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w:t>
            </w:r>
            <w:r w:rsidRPr="00F155A8">
              <w:rPr>
                <w:lang w:val="en-US"/>
              </w:rPr>
              <w:t>51</w:t>
            </w:r>
            <w:r w:rsidRPr="00F155A8">
              <w:t>0 320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42 827,4</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46 618,3</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46 501,9</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48 238,1</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184 185,7</w:t>
            </w:r>
          </w:p>
        </w:tc>
      </w:tr>
      <w:tr w:rsidR="001F50D8" w:rsidRPr="00F155A8" w:rsidTr="00F155A8">
        <w:tc>
          <w:tcPr>
            <w:tcW w:w="762"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lastRenderedPageBreak/>
              <w:t>10.</w:t>
            </w:r>
          </w:p>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Мероприятие (результат) 1.9 «Меры социальной поддержки ветеранов труда и граждан, приравненных к ним, в том числе по организации приема и оформления документов, необходимых для присвоения звания «Ветеран труда», предоставлены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104 858,2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114 785,3</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119 295,2</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123 803,9</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462 742,6</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Областной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pPr>
            <w:r w:rsidRPr="00F155A8">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104 858,2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114 785,3</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119 295,2</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123 803,9</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462 742,6</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vMerge w:val="restart"/>
            <w:tcBorders>
              <w:top w:val="single" w:sz="4" w:space="0" w:color="000000"/>
              <w:left w:val="single" w:sz="4" w:space="0" w:color="000000"/>
              <w:right w:val="single" w:sz="4" w:space="0" w:color="000000"/>
            </w:tcBorders>
          </w:tcPr>
          <w:p w:rsidR="001F50D8" w:rsidRPr="00F155A8" w:rsidRDefault="001F50D8" w:rsidP="00366FA5">
            <w:pPr>
              <w:widowControl w:val="0"/>
              <w:contextualSpacing/>
            </w:pPr>
            <w:r w:rsidRPr="00F155A8">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w:t>
            </w:r>
            <w:r w:rsidRPr="00F155A8">
              <w:rPr>
                <w:lang w:val="en-US"/>
              </w:rPr>
              <w:t>52</w:t>
            </w:r>
            <w:r w:rsidRPr="00F155A8">
              <w:t>0 240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931,6</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1 149,6</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1 193,0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1 238,0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4 512,2</w:t>
            </w:r>
          </w:p>
        </w:tc>
      </w:tr>
      <w:tr w:rsidR="001F50D8" w:rsidRPr="00F155A8" w:rsidTr="00F155A8">
        <w:tc>
          <w:tcPr>
            <w:tcW w:w="762" w:type="dxa"/>
            <w:vMerge/>
            <w:tcBorders>
              <w:left w:val="single" w:sz="4" w:space="0" w:color="000000"/>
              <w:bottom w:val="single" w:sz="4" w:space="0" w:color="000000"/>
              <w:right w:val="single" w:sz="4" w:space="0" w:color="000000"/>
            </w:tcBorders>
          </w:tcPr>
          <w:p w:rsidR="001F50D8" w:rsidRPr="00F155A8" w:rsidRDefault="001F50D8" w:rsidP="00366FA5"/>
        </w:tc>
        <w:tc>
          <w:tcPr>
            <w:tcW w:w="4908" w:type="dxa"/>
            <w:vMerge/>
            <w:tcBorders>
              <w:left w:val="single" w:sz="4" w:space="0" w:color="000000"/>
              <w:bottom w:val="single" w:sz="4" w:space="0" w:color="000000"/>
              <w:right w:val="single" w:sz="4" w:space="0" w:color="000000"/>
            </w:tcBorders>
          </w:tcPr>
          <w:p w:rsidR="001F50D8" w:rsidRPr="00F155A8" w:rsidRDefault="001F50D8" w:rsidP="00366FA5">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1F50D8" w:rsidRPr="00F155A8" w:rsidRDefault="001F50D8" w:rsidP="00366FA5">
            <w:r w:rsidRPr="00F155A8">
              <w:t>913 1003 04 4 01 72</w:t>
            </w:r>
            <w:r w:rsidRPr="00F155A8">
              <w:rPr>
                <w:lang w:val="en-US"/>
              </w:rPr>
              <w:t>52</w:t>
            </w:r>
            <w:r w:rsidRPr="00F155A8">
              <w:t>0 320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103 926,6</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113 635,7</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118 102,2</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122 565,9</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458 230,4</w:t>
            </w:r>
          </w:p>
        </w:tc>
      </w:tr>
      <w:tr w:rsidR="001F50D8" w:rsidRPr="00F155A8" w:rsidTr="00F155A8">
        <w:tc>
          <w:tcPr>
            <w:tcW w:w="762" w:type="dxa"/>
            <w:vMerge w:val="restart"/>
            <w:tcBorders>
              <w:top w:val="single" w:sz="4" w:space="0" w:color="000000"/>
              <w:left w:val="single" w:sz="4" w:space="0" w:color="000000"/>
              <w:right w:val="single" w:sz="4" w:space="0" w:color="000000"/>
            </w:tcBorders>
          </w:tcPr>
          <w:p w:rsidR="001F50D8" w:rsidRPr="00F155A8" w:rsidRDefault="001F50D8" w:rsidP="00366FA5">
            <w:r w:rsidRPr="00F155A8">
              <w:t>11.</w:t>
            </w:r>
          </w:p>
        </w:tc>
        <w:tc>
          <w:tcPr>
            <w:tcW w:w="4908" w:type="dxa"/>
            <w:tcBorders>
              <w:top w:val="single" w:sz="4" w:space="0" w:color="000000"/>
              <w:left w:val="single" w:sz="4" w:space="0" w:color="000000"/>
              <w:bottom w:val="single" w:sz="4" w:space="0" w:color="000000"/>
              <w:right w:val="single" w:sz="4" w:space="0" w:color="000000"/>
            </w:tcBorders>
          </w:tcPr>
          <w:p w:rsidR="001F50D8" w:rsidRPr="00AD1212" w:rsidRDefault="001F50D8" w:rsidP="00366FA5">
            <w:pPr>
              <w:widowControl w:val="0"/>
              <w:tabs>
                <w:tab w:val="left" w:pos="11057"/>
              </w:tabs>
              <w:contextualSpacing/>
              <w:rPr>
                <w:color w:val="auto"/>
              </w:rPr>
            </w:pPr>
            <w:r w:rsidRPr="00AD1212">
              <w:rPr>
                <w:color w:val="auto"/>
              </w:rPr>
              <w:t>Мероприятие (результат) 1.1</w:t>
            </w:r>
            <w:r>
              <w:rPr>
                <w:color w:val="auto"/>
              </w:rPr>
              <w:t>0</w:t>
            </w:r>
            <w:r w:rsidRPr="00AD1212">
              <w:rPr>
                <w:color w:val="auto"/>
              </w:rPr>
              <w:t xml:space="preserve"> «</w:t>
            </w:r>
            <w:r>
              <w:t>Меры социальной поддержки членам семей граждан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 виде компенсации расходов на оплату жилого помещения и коммунальных услуг, в том числе взноса на капитальный ремонт общего имущества в многоквартирном доме предоставлены в полном объеме</w:t>
            </w:r>
            <w:r w:rsidRPr="00AD1212">
              <w:rPr>
                <w:color w:val="auto"/>
              </w:rPr>
              <w:t>»</w:t>
            </w:r>
            <w:r>
              <w:rPr>
                <w:color w:val="auto"/>
              </w:rPr>
              <w:t xml:space="preserve"> </w:t>
            </w:r>
            <w:r w:rsidRPr="00F155A8">
              <w:t>(всего),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rPr>
                <w:color w:val="auto"/>
              </w:rPr>
            </w:pPr>
            <w:r w:rsidRPr="00F155A8">
              <w:rPr>
                <w:color w:val="auto"/>
              </w:rPr>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1 233,7</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1 958,1</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0,0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3 191,8</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contextualSpacing/>
            </w:pPr>
            <w:r w:rsidRPr="00F155A8">
              <w:t>Областной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widowControl w:val="0"/>
              <w:ind w:right="-173"/>
              <w:jc w:val="center"/>
              <w:outlineLvl w:val="2"/>
              <w:rPr>
                <w:color w:val="auto"/>
              </w:rPr>
            </w:pPr>
            <w:r w:rsidRPr="00F155A8">
              <w:rPr>
                <w:color w:val="auto"/>
              </w:rPr>
              <w:t>Х</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1 233,7</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1 958,1</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0,0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3 191,8</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right w:val="single" w:sz="4" w:space="0" w:color="000000"/>
            </w:tcBorders>
          </w:tcPr>
          <w:p w:rsidR="001F50D8" w:rsidRPr="00F155A8" w:rsidRDefault="001F50D8" w:rsidP="00366FA5">
            <w:pPr>
              <w:widowControl w:val="0"/>
              <w:contextualSpacing/>
            </w:pPr>
            <w:r w:rsidRPr="00F155A8">
              <w:t>из них:</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jc w:val="center"/>
            </w:pPr>
            <w:r w:rsidRPr="00F155A8">
              <w:t>913 1003 04 4 01 7</w:t>
            </w:r>
            <w:r w:rsidRPr="00F155A8">
              <w:rPr>
                <w:lang w:val="en-US"/>
              </w:rPr>
              <w:t>5</w:t>
            </w:r>
            <w:r>
              <w:t>09</w:t>
            </w:r>
            <w:r w:rsidRPr="00F155A8">
              <w:rPr>
                <w:lang w:val="en-US"/>
              </w:rPr>
              <w:t>0</w:t>
            </w:r>
            <w:r w:rsidRPr="00F155A8">
              <w:t xml:space="preserve">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10,5</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19,5</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0,0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30,0</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top w:val="single" w:sz="4" w:space="0" w:color="000000"/>
              <w:left w:val="single" w:sz="4" w:space="0" w:color="000000"/>
              <w:right w:val="single" w:sz="4" w:space="0" w:color="000000"/>
            </w:tcBorders>
          </w:tcPr>
          <w:p w:rsidR="001F50D8" w:rsidRPr="00F155A8" w:rsidRDefault="001F50D8" w:rsidP="00366FA5">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jc w:val="center"/>
            </w:pPr>
            <w:r w:rsidRPr="00F155A8">
              <w:t>913 1003 04 4 01 7</w:t>
            </w:r>
            <w:r w:rsidRPr="00F155A8">
              <w:rPr>
                <w:lang w:val="en-US"/>
              </w:rPr>
              <w:t>5</w:t>
            </w:r>
            <w:r>
              <w:t>09</w:t>
            </w:r>
            <w:r w:rsidRPr="00F155A8">
              <w:rPr>
                <w:lang w:val="en-US"/>
              </w:rPr>
              <w:t>0</w:t>
            </w:r>
            <w:r w:rsidRPr="00F155A8">
              <w:t xml:space="preserve">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1 223,2</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1 938,6</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0,0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3 161,8</w:t>
            </w:r>
          </w:p>
        </w:tc>
      </w:tr>
      <w:tr w:rsidR="001F50D8" w:rsidRPr="00F155A8" w:rsidTr="00F155A8">
        <w:tc>
          <w:tcPr>
            <w:tcW w:w="762" w:type="dxa"/>
            <w:vMerge w:val="restart"/>
            <w:tcBorders>
              <w:left w:val="single" w:sz="4" w:space="0" w:color="000000"/>
              <w:right w:val="single" w:sz="4" w:space="0" w:color="000000"/>
            </w:tcBorders>
          </w:tcPr>
          <w:p w:rsidR="001F50D8" w:rsidRPr="00F155A8" w:rsidRDefault="001F50D8" w:rsidP="00366FA5">
            <w:r w:rsidRPr="00F155A8">
              <w:t>12.</w:t>
            </w:r>
          </w:p>
        </w:tc>
        <w:tc>
          <w:tcPr>
            <w:tcW w:w="4908" w:type="dxa"/>
            <w:tcBorders>
              <w:left w:val="single" w:sz="4" w:space="0" w:color="000000"/>
              <w:right w:val="single" w:sz="4" w:space="0" w:color="000000"/>
            </w:tcBorders>
          </w:tcPr>
          <w:p w:rsidR="001F50D8" w:rsidRPr="00F155A8" w:rsidRDefault="001F50D8" w:rsidP="00366FA5">
            <w:pPr>
              <w:widowControl w:val="0"/>
              <w:outlineLvl w:val="2"/>
              <w:rPr>
                <w:i/>
              </w:rPr>
            </w:pPr>
            <w:r w:rsidRPr="00F155A8">
              <w:t>Мероприятие (результат) 1.11 «  Государственная социальная помощь в виде социального пособия и (или) на основании социального контракта оказана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jc w:val="center"/>
            </w:pP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15 836,5</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12 916,3</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11 469,0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11 469,0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bCs/>
                <w:sz w:val="22"/>
                <w:szCs w:val="22"/>
              </w:rPr>
            </w:pPr>
            <w:r w:rsidRPr="00B352D3">
              <w:rPr>
                <w:bCs/>
                <w:sz w:val="22"/>
                <w:szCs w:val="22"/>
              </w:rPr>
              <w:t>51 690,8</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tcBorders>
              <w:left w:val="single" w:sz="4" w:space="0" w:color="000000"/>
              <w:right w:val="single" w:sz="4" w:space="0" w:color="000000"/>
            </w:tcBorders>
          </w:tcPr>
          <w:p w:rsidR="001F50D8" w:rsidRPr="00F155A8" w:rsidRDefault="001F50D8" w:rsidP="00366FA5">
            <w:pPr>
              <w:widowControl w:val="0"/>
              <w:contextualSpacing/>
            </w:pPr>
            <w:r w:rsidRPr="00F155A8">
              <w:t>Областной бюджет</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jc w:val="center"/>
            </w:pP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15 836,5</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12 916,3</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11 469,0</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11 469,0</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51 690,8</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vMerge w:val="restart"/>
            <w:tcBorders>
              <w:left w:val="single" w:sz="4" w:space="0" w:color="000000"/>
              <w:right w:val="single" w:sz="4" w:space="0" w:color="000000"/>
            </w:tcBorders>
          </w:tcPr>
          <w:p w:rsidR="001F50D8" w:rsidRPr="00F155A8" w:rsidRDefault="001F50D8" w:rsidP="00366FA5">
            <w:pPr>
              <w:widowControl w:val="0"/>
              <w:contextualSpacing/>
            </w:pPr>
            <w:r w:rsidRPr="00F155A8">
              <w:t>из них:</w:t>
            </w: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jc w:val="center"/>
            </w:pPr>
            <w:r w:rsidRPr="00F155A8">
              <w:t>913 1003 04 4 01 7</w:t>
            </w:r>
            <w:r w:rsidRPr="00F155A8">
              <w:rPr>
                <w:lang w:val="en-US"/>
              </w:rPr>
              <w:t>5</w:t>
            </w:r>
            <w:r w:rsidRPr="00F155A8">
              <w:t>1</w:t>
            </w:r>
            <w:r w:rsidRPr="00F155A8">
              <w:rPr>
                <w:lang w:val="en-US"/>
              </w:rPr>
              <w:t>10</w:t>
            </w:r>
            <w:r w:rsidRPr="00F155A8">
              <w:t xml:space="preserve"> 240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127,4</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130,5</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110,1</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110,1</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478,1</w:t>
            </w:r>
          </w:p>
        </w:tc>
      </w:tr>
      <w:tr w:rsidR="001F50D8" w:rsidRPr="00F155A8" w:rsidTr="00F155A8">
        <w:tc>
          <w:tcPr>
            <w:tcW w:w="762" w:type="dxa"/>
            <w:vMerge/>
            <w:tcBorders>
              <w:left w:val="single" w:sz="4" w:space="0" w:color="000000"/>
              <w:right w:val="single" w:sz="4" w:space="0" w:color="000000"/>
            </w:tcBorders>
          </w:tcPr>
          <w:p w:rsidR="001F50D8" w:rsidRPr="00F155A8" w:rsidRDefault="001F50D8" w:rsidP="00366FA5"/>
        </w:tc>
        <w:tc>
          <w:tcPr>
            <w:tcW w:w="4908" w:type="dxa"/>
            <w:vMerge/>
            <w:tcBorders>
              <w:left w:val="single" w:sz="4" w:space="0" w:color="000000"/>
              <w:right w:val="single" w:sz="4" w:space="0" w:color="000000"/>
            </w:tcBorders>
          </w:tcPr>
          <w:p w:rsidR="001F50D8" w:rsidRPr="00F155A8" w:rsidRDefault="001F50D8" w:rsidP="00366FA5">
            <w:pPr>
              <w:widowControl w:val="0"/>
              <w:contextualSpacing/>
              <w:rPr>
                <w:color w:val="FF0000"/>
              </w:rPr>
            </w:pPr>
          </w:p>
        </w:tc>
        <w:tc>
          <w:tcPr>
            <w:tcW w:w="2552" w:type="dxa"/>
            <w:tcBorders>
              <w:top w:val="single" w:sz="4" w:space="0" w:color="000000"/>
              <w:left w:val="single" w:sz="4" w:space="0" w:color="000000"/>
              <w:bottom w:val="single" w:sz="4" w:space="0" w:color="000000"/>
              <w:right w:val="single" w:sz="4" w:space="0" w:color="000000"/>
            </w:tcBorders>
          </w:tcPr>
          <w:p w:rsidR="001F50D8" w:rsidRPr="00F155A8" w:rsidRDefault="001F50D8" w:rsidP="00366FA5">
            <w:pPr>
              <w:jc w:val="center"/>
              <w:rPr>
                <w:lang w:val="en-US"/>
              </w:rPr>
            </w:pPr>
            <w:r w:rsidRPr="00F155A8">
              <w:t>913 1003 04 4 01 7</w:t>
            </w:r>
            <w:r w:rsidRPr="00F155A8">
              <w:rPr>
                <w:lang w:val="en-US"/>
              </w:rPr>
              <w:t>5</w:t>
            </w:r>
            <w:r w:rsidRPr="00F155A8">
              <w:t>1</w:t>
            </w:r>
            <w:r w:rsidRPr="00F155A8">
              <w:rPr>
                <w:lang w:val="en-US"/>
              </w:rPr>
              <w:t>10</w:t>
            </w:r>
            <w:r w:rsidRPr="00F155A8">
              <w:t xml:space="preserve"> </w:t>
            </w:r>
            <w:r w:rsidRPr="00F155A8">
              <w:rPr>
                <w:lang w:val="en-US"/>
              </w:rPr>
              <w:t>320</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15 709,1</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12 785,8</w:t>
            </w:r>
          </w:p>
        </w:tc>
        <w:tc>
          <w:tcPr>
            <w:tcW w:w="1276"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11 358,9</w:t>
            </w:r>
          </w:p>
        </w:tc>
        <w:tc>
          <w:tcPr>
            <w:tcW w:w="1418"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11 358,9</w:t>
            </w:r>
          </w:p>
        </w:tc>
        <w:tc>
          <w:tcPr>
            <w:tcW w:w="1275" w:type="dxa"/>
            <w:tcBorders>
              <w:top w:val="single" w:sz="4" w:space="0" w:color="000000"/>
              <w:left w:val="single" w:sz="4" w:space="0" w:color="000000"/>
              <w:bottom w:val="single" w:sz="4" w:space="0" w:color="000000"/>
              <w:right w:val="single" w:sz="4" w:space="0" w:color="000000"/>
            </w:tcBorders>
          </w:tcPr>
          <w:p w:rsidR="001F50D8" w:rsidRPr="00B352D3" w:rsidRDefault="001F50D8">
            <w:pPr>
              <w:jc w:val="center"/>
              <w:rPr>
                <w:sz w:val="22"/>
                <w:szCs w:val="22"/>
              </w:rPr>
            </w:pPr>
            <w:r w:rsidRPr="00B352D3">
              <w:rPr>
                <w:sz w:val="22"/>
                <w:szCs w:val="22"/>
              </w:rPr>
              <w:t>51 212,7</w:t>
            </w:r>
            <w:r w:rsidR="007607D2" w:rsidRPr="00B352D3">
              <w:rPr>
                <w:sz w:val="22"/>
                <w:szCs w:val="22"/>
              </w:rPr>
              <w:t>»</w:t>
            </w:r>
          </w:p>
        </w:tc>
      </w:tr>
    </w:tbl>
    <w:p w:rsidR="00363280" w:rsidRPr="007C3329" w:rsidRDefault="00363280" w:rsidP="00324769">
      <w:pPr>
        <w:keepNext/>
        <w:tabs>
          <w:tab w:val="left" w:pos="0"/>
          <w:tab w:val="left" w:pos="11057"/>
        </w:tabs>
        <w:ind w:right="1954"/>
        <w:jc w:val="center"/>
        <w:outlineLvl w:val="0"/>
        <w:rPr>
          <w:color w:val="26282F"/>
          <w:sz w:val="28"/>
          <w:szCs w:val="28"/>
        </w:rPr>
      </w:pPr>
    </w:p>
    <w:p w:rsidR="00EA4BFD" w:rsidRDefault="00EA4BFD" w:rsidP="001C6AF1">
      <w:pPr>
        <w:keepNext/>
        <w:tabs>
          <w:tab w:val="left" w:pos="0"/>
          <w:tab w:val="left" w:pos="11057"/>
        </w:tabs>
        <w:ind w:right="1954"/>
        <w:jc w:val="center"/>
        <w:outlineLvl w:val="0"/>
        <w:rPr>
          <w:color w:val="26282F"/>
          <w:sz w:val="28"/>
          <w:szCs w:val="28"/>
        </w:rPr>
      </w:pPr>
    </w:p>
    <w:p w:rsidR="00B352D3" w:rsidRDefault="00B352D3" w:rsidP="001C6AF1">
      <w:pPr>
        <w:keepNext/>
        <w:tabs>
          <w:tab w:val="left" w:pos="0"/>
          <w:tab w:val="left" w:pos="11057"/>
        </w:tabs>
        <w:ind w:right="1954"/>
        <w:jc w:val="center"/>
        <w:outlineLvl w:val="0"/>
        <w:rPr>
          <w:color w:val="26282F"/>
          <w:sz w:val="28"/>
          <w:szCs w:val="28"/>
        </w:rPr>
      </w:pPr>
    </w:p>
    <w:p w:rsidR="00B352D3" w:rsidRDefault="00B352D3" w:rsidP="001C6AF1">
      <w:pPr>
        <w:keepNext/>
        <w:tabs>
          <w:tab w:val="left" w:pos="0"/>
          <w:tab w:val="left" w:pos="11057"/>
        </w:tabs>
        <w:ind w:right="1954"/>
        <w:jc w:val="center"/>
        <w:outlineLvl w:val="0"/>
        <w:rPr>
          <w:color w:val="26282F"/>
          <w:sz w:val="28"/>
          <w:szCs w:val="28"/>
        </w:rPr>
      </w:pPr>
    </w:p>
    <w:p w:rsidR="00B352D3" w:rsidRDefault="00B352D3" w:rsidP="001C6AF1">
      <w:pPr>
        <w:keepNext/>
        <w:tabs>
          <w:tab w:val="left" w:pos="0"/>
          <w:tab w:val="left" w:pos="11057"/>
        </w:tabs>
        <w:ind w:right="1954"/>
        <w:jc w:val="center"/>
        <w:outlineLvl w:val="0"/>
        <w:rPr>
          <w:color w:val="26282F"/>
          <w:sz w:val="28"/>
          <w:szCs w:val="28"/>
        </w:rPr>
      </w:pPr>
    </w:p>
    <w:p w:rsidR="00B352D3" w:rsidRDefault="00B352D3" w:rsidP="001C6AF1">
      <w:pPr>
        <w:keepNext/>
        <w:tabs>
          <w:tab w:val="left" w:pos="0"/>
          <w:tab w:val="left" w:pos="11057"/>
        </w:tabs>
        <w:ind w:right="1954"/>
        <w:jc w:val="center"/>
        <w:outlineLvl w:val="0"/>
        <w:rPr>
          <w:color w:val="26282F"/>
          <w:sz w:val="28"/>
          <w:szCs w:val="28"/>
        </w:rPr>
      </w:pPr>
    </w:p>
    <w:p w:rsidR="00EA4BFD" w:rsidRDefault="00EA4BFD" w:rsidP="001C6AF1">
      <w:pPr>
        <w:keepNext/>
        <w:tabs>
          <w:tab w:val="left" w:pos="0"/>
          <w:tab w:val="left" w:pos="11057"/>
        </w:tabs>
        <w:ind w:right="1954"/>
        <w:jc w:val="center"/>
        <w:outlineLvl w:val="0"/>
        <w:rPr>
          <w:color w:val="26282F"/>
          <w:sz w:val="28"/>
          <w:szCs w:val="28"/>
        </w:rPr>
      </w:pPr>
    </w:p>
    <w:p w:rsidR="00EA4BFD" w:rsidRDefault="00EA4BFD" w:rsidP="001C6AF1">
      <w:pPr>
        <w:keepNext/>
        <w:tabs>
          <w:tab w:val="left" w:pos="0"/>
          <w:tab w:val="left" w:pos="11057"/>
        </w:tabs>
        <w:ind w:right="1954"/>
        <w:jc w:val="center"/>
        <w:outlineLvl w:val="0"/>
        <w:rPr>
          <w:color w:val="26282F"/>
          <w:sz w:val="28"/>
          <w:szCs w:val="28"/>
        </w:rPr>
      </w:pPr>
    </w:p>
    <w:p w:rsidR="00146BA3" w:rsidRDefault="00146BA3" w:rsidP="00FC3987">
      <w:pPr>
        <w:shd w:val="clear" w:color="auto" w:fill="FFFFFF"/>
        <w:autoSpaceDE w:val="0"/>
        <w:autoSpaceDN w:val="0"/>
        <w:adjustRightInd w:val="0"/>
        <w:ind w:firstLine="709"/>
        <w:jc w:val="both"/>
        <w:rPr>
          <w:sz w:val="28"/>
        </w:rPr>
      </w:pPr>
    </w:p>
    <w:p w:rsidR="00FC3987" w:rsidRDefault="007607D2" w:rsidP="00FC3987">
      <w:pPr>
        <w:shd w:val="clear" w:color="auto" w:fill="FFFFFF"/>
        <w:autoSpaceDE w:val="0"/>
        <w:autoSpaceDN w:val="0"/>
        <w:adjustRightInd w:val="0"/>
        <w:ind w:firstLine="709"/>
        <w:jc w:val="both"/>
        <w:rPr>
          <w:sz w:val="28"/>
          <w:szCs w:val="28"/>
        </w:rPr>
      </w:pPr>
      <w:r>
        <w:rPr>
          <w:sz w:val="28"/>
        </w:rPr>
        <w:t>4</w:t>
      </w:r>
      <w:r w:rsidR="00F155A8">
        <w:rPr>
          <w:sz w:val="28"/>
        </w:rPr>
        <w:t xml:space="preserve">. </w:t>
      </w:r>
      <w:r w:rsidR="000723B1">
        <w:rPr>
          <w:sz w:val="28"/>
        </w:rPr>
        <w:t>В р</w:t>
      </w:r>
      <w:r w:rsidR="00F155A8">
        <w:rPr>
          <w:sz w:val="28"/>
          <w:szCs w:val="28"/>
        </w:rPr>
        <w:t>аздел</w:t>
      </w:r>
      <w:r w:rsidR="000723B1">
        <w:rPr>
          <w:sz w:val="28"/>
          <w:szCs w:val="28"/>
        </w:rPr>
        <w:t>е</w:t>
      </w:r>
      <w:r w:rsidR="00F155A8">
        <w:rPr>
          <w:sz w:val="28"/>
          <w:szCs w:val="28"/>
        </w:rPr>
        <w:t xml:space="preserve"> </w:t>
      </w:r>
      <w:r w:rsidR="00F155A8" w:rsidRPr="00AD1212">
        <w:rPr>
          <w:sz w:val="28"/>
          <w:szCs w:val="28"/>
        </w:rPr>
        <w:t>IV</w:t>
      </w:r>
      <w:r w:rsidR="00F155A8">
        <w:rPr>
          <w:sz w:val="28"/>
          <w:szCs w:val="28"/>
        </w:rPr>
        <w:t xml:space="preserve"> «П</w:t>
      </w:r>
      <w:r w:rsidR="00F155A8" w:rsidRPr="001026BF">
        <w:rPr>
          <w:sz w:val="28"/>
          <w:szCs w:val="28"/>
        </w:rPr>
        <w:t>аспорт</w:t>
      </w:r>
      <w:r w:rsidR="00F155A8" w:rsidRPr="00EA4008">
        <w:rPr>
          <w:sz w:val="28"/>
          <w:szCs w:val="28"/>
        </w:rPr>
        <w:t xml:space="preserve"> </w:t>
      </w:r>
      <w:r w:rsidR="00F155A8" w:rsidRPr="007C3329">
        <w:rPr>
          <w:sz w:val="28"/>
          <w:szCs w:val="28"/>
        </w:rPr>
        <w:t>комплекса процессных мероприятий «</w:t>
      </w:r>
      <w:r w:rsidR="00F155A8" w:rsidRPr="00AD1212">
        <w:rPr>
          <w:sz w:val="28"/>
          <w:szCs w:val="28"/>
        </w:rPr>
        <w:t>Обеспечение реализации муниципальной программы города Азова «Социальная поддержка граждан в городе Азове</w:t>
      </w:r>
      <w:r w:rsidR="00F155A8" w:rsidRPr="007C3329">
        <w:rPr>
          <w:sz w:val="28"/>
          <w:szCs w:val="28"/>
        </w:rPr>
        <w:t>»</w:t>
      </w:r>
      <w:r w:rsidR="000723B1">
        <w:rPr>
          <w:sz w:val="28"/>
          <w:szCs w:val="28"/>
        </w:rPr>
        <w:t xml:space="preserve"> подраздел 3</w:t>
      </w:r>
      <w:r w:rsidR="00FC3987">
        <w:rPr>
          <w:sz w:val="28"/>
          <w:szCs w:val="28"/>
        </w:rPr>
        <w:t xml:space="preserve"> </w:t>
      </w:r>
      <w:r w:rsidR="00FC3987" w:rsidRPr="00EA4008">
        <w:rPr>
          <w:sz w:val="28"/>
          <w:szCs w:val="28"/>
        </w:rPr>
        <w:t>изложить в редакции</w:t>
      </w:r>
      <w:r w:rsidR="00FC3987">
        <w:rPr>
          <w:sz w:val="28"/>
          <w:szCs w:val="28"/>
        </w:rPr>
        <w:t>:</w:t>
      </w:r>
    </w:p>
    <w:p w:rsidR="00542FA7" w:rsidRDefault="00542FA7" w:rsidP="00C95DB1">
      <w:pPr>
        <w:widowControl w:val="0"/>
        <w:jc w:val="center"/>
        <w:outlineLvl w:val="2"/>
        <w:rPr>
          <w:sz w:val="28"/>
          <w:szCs w:val="28"/>
        </w:rPr>
      </w:pPr>
    </w:p>
    <w:p w:rsidR="00C95DB1" w:rsidRDefault="000723B1" w:rsidP="00C95DB1">
      <w:pPr>
        <w:widowControl w:val="0"/>
        <w:ind w:left="360"/>
        <w:jc w:val="center"/>
        <w:outlineLvl w:val="2"/>
        <w:rPr>
          <w:sz w:val="28"/>
          <w:szCs w:val="28"/>
        </w:rPr>
      </w:pPr>
      <w:r>
        <w:rPr>
          <w:sz w:val="28"/>
          <w:szCs w:val="28"/>
        </w:rPr>
        <w:t>«</w:t>
      </w:r>
      <w:r w:rsidR="00F86797" w:rsidRPr="007C3329">
        <w:rPr>
          <w:sz w:val="28"/>
          <w:szCs w:val="28"/>
        </w:rPr>
        <w:t>3</w:t>
      </w:r>
      <w:r w:rsidR="00C95DB1" w:rsidRPr="007C3329">
        <w:rPr>
          <w:sz w:val="28"/>
          <w:szCs w:val="28"/>
        </w:rPr>
        <w:t>. Финансовое обеспечение комплекса процессных мероприятий</w:t>
      </w:r>
    </w:p>
    <w:p w:rsidR="008C39AC" w:rsidRPr="007C3329" w:rsidRDefault="008C39AC" w:rsidP="00C95DB1">
      <w:pPr>
        <w:widowControl w:val="0"/>
        <w:ind w:left="360"/>
        <w:jc w:val="center"/>
        <w:outlineLvl w:val="2"/>
        <w:rPr>
          <w:sz w:val="28"/>
          <w:szCs w:val="28"/>
        </w:rPr>
      </w:pPr>
    </w:p>
    <w:p w:rsidR="00C95DB1" w:rsidRPr="007C3329" w:rsidRDefault="00C95DB1" w:rsidP="00C95DB1">
      <w:pPr>
        <w:tabs>
          <w:tab w:val="left" w:pos="11057"/>
        </w:tabs>
        <w:spacing w:before="8" w:after="1"/>
        <w:rPr>
          <w:sz w:val="1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4910"/>
        <w:gridCol w:w="2548"/>
        <w:gridCol w:w="1280"/>
        <w:gridCol w:w="1275"/>
        <w:gridCol w:w="1276"/>
        <w:gridCol w:w="1418"/>
        <w:gridCol w:w="1559"/>
      </w:tblGrid>
      <w:tr w:rsidR="000478EB" w:rsidRPr="007C3329" w:rsidTr="000478EB">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pPr>
              <w:widowControl w:val="0"/>
              <w:jc w:val="center"/>
              <w:outlineLvl w:val="2"/>
            </w:pPr>
            <w:r w:rsidRPr="007C3329">
              <w:t>№ п/п</w:t>
            </w:r>
          </w:p>
        </w:tc>
        <w:tc>
          <w:tcPr>
            <w:tcW w:w="49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pPr>
              <w:jc w:val="center"/>
            </w:pPr>
            <w:r w:rsidRPr="007C3329">
              <w:t>Наименование мероприятия (результата)/ источник</w:t>
            </w:r>
          </w:p>
          <w:p w:rsidR="000478EB" w:rsidRPr="007C3329" w:rsidRDefault="000478EB" w:rsidP="000478EB">
            <w:pPr>
              <w:widowControl w:val="0"/>
              <w:jc w:val="center"/>
              <w:outlineLvl w:val="2"/>
            </w:pPr>
            <w:r w:rsidRPr="007C3329">
              <w:t xml:space="preserve">финансового обеспечения </w:t>
            </w:r>
          </w:p>
        </w:tc>
        <w:tc>
          <w:tcPr>
            <w:tcW w:w="2548" w:type="dxa"/>
            <w:vMerge w:val="restart"/>
            <w:tcBorders>
              <w:top w:val="single" w:sz="4" w:space="0" w:color="000000"/>
              <w:left w:val="single" w:sz="4" w:space="0" w:color="000000"/>
              <w:bottom w:val="single" w:sz="4" w:space="0" w:color="000000"/>
              <w:right w:val="single" w:sz="4" w:space="0" w:color="000000"/>
            </w:tcBorders>
          </w:tcPr>
          <w:p w:rsidR="000478EB" w:rsidRPr="007C3329" w:rsidRDefault="000478EB" w:rsidP="000478EB">
            <w:pPr>
              <w:widowControl w:val="0"/>
              <w:ind w:right="-18"/>
              <w:jc w:val="center"/>
              <w:outlineLvl w:val="2"/>
            </w:pPr>
            <w:r w:rsidRPr="007C3329">
              <w:t xml:space="preserve">Код бюджетной классификации расходов </w:t>
            </w:r>
          </w:p>
        </w:tc>
        <w:tc>
          <w:tcPr>
            <w:tcW w:w="6808" w:type="dxa"/>
            <w:gridSpan w:val="5"/>
            <w:tcBorders>
              <w:top w:val="single" w:sz="4" w:space="0" w:color="000000"/>
              <w:left w:val="single" w:sz="4" w:space="0" w:color="000000"/>
              <w:bottom w:val="single" w:sz="4" w:space="0" w:color="000000"/>
              <w:right w:val="single" w:sz="4" w:space="0" w:color="auto"/>
            </w:tcBorders>
            <w:shd w:val="clear" w:color="auto" w:fill="auto"/>
          </w:tcPr>
          <w:p w:rsidR="000478EB" w:rsidRPr="007C3329" w:rsidRDefault="000478EB" w:rsidP="000478EB">
            <w:pPr>
              <w:widowControl w:val="0"/>
              <w:ind w:right="-173"/>
              <w:jc w:val="center"/>
              <w:outlineLvl w:val="2"/>
            </w:pPr>
            <w:r w:rsidRPr="007C3329">
              <w:t>Объем расходов по годам реализации, тыс. рублей</w:t>
            </w:r>
          </w:p>
        </w:tc>
      </w:tr>
      <w:tr w:rsidR="000478EB" w:rsidRPr="007C3329" w:rsidTr="000478EB">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tc>
        <w:tc>
          <w:tcPr>
            <w:tcW w:w="4910" w:type="dxa"/>
            <w:vMerge/>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tc>
        <w:tc>
          <w:tcPr>
            <w:tcW w:w="2548" w:type="dxa"/>
            <w:vMerge/>
            <w:tcBorders>
              <w:top w:val="single" w:sz="4" w:space="0" w:color="000000"/>
              <w:left w:val="single" w:sz="4" w:space="0" w:color="000000"/>
              <w:bottom w:val="single" w:sz="4" w:space="0" w:color="000000"/>
              <w:right w:val="single" w:sz="4" w:space="0" w:color="000000"/>
            </w:tcBorders>
          </w:tcPr>
          <w:p w:rsidR="000478EB" w:rsidRPr="007C3329" w:rsidRDefault="000478EB" w:rsidP="000478EB"/>
        </w:tc>
        <w:tc>
          <w:tcPr>
            <w:tcW w:w="1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478EB" w:rsidRPr="007C3329" w:rsidRDefault="000478EB" w:rsidP="000478EB">
            <w:pPr>
              <w:widowControl w:val="0"/>
              <w:jc w:val="center"/>
              <w:rPr>
                <w:sz w:val="24"/>
                <w:szCs w:val="24"/>
              </w:rPr>
            </w:pPr>
            <w:r w:rsidRPr="007C3329">
              <w:rPr>
                <w:sz w:val="24"/>
                <w:szCs w:val="24"/>
              </w:rPr>
              <w:t>2025 год</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478EB" w:rsidRPr="007C3329" w:rsidRDefault="000478EB" w:rsidP="000478EB">
            <w:pPr>
              <w:widowControl w:val="0"/>
              <w:jc w:val="center"/>
              <w:rPr>
                <w:sz w:val="24"/>
                <w:szCs w:val="24"/>
              </w:rPr>
            </w:pPr>
            <w:r w:rsidRPr="007C3329">
              <w:rPr>
                <w:sz w:val="24"/>
                <w:szCs w:val="24"/>
              </w:rPr>
              <w:t>2026 год</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78EB" w:rsidRPr="007C3329" w:rsidRDefault="000478EB" w:rsidP="000478EB">
            <w:pPr>
              <w:widowControl w:val="0"/>
              <w:jc w:val="center"/>
              <w:rPr>
                <w:sz w:val="24"/>
                <w:szCs w:val="24"/>
              </w:rPr>
            </w:pPr>
            <w:r w:rsidRPr="007C3329">
              <w:rPr>
                <w:sz w:val="24"/>
                <w:szCs w:val="24"/>
              </w:rPr>
              <w:t>2027 год</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0478EB" w:rsidRPr="000478EB" w:rsidRDefault="000478EB" w:rsidP="000478EB">
            <w:pPr>
              <w:widowControl w:val="0"/>
              <w:jc w:val="center"/>
              <w:rPr>
                <w:sz w:val="24"/>
                <w:szCs w:val="24"/>
              </w:rPr>
            </w:pPr>
            <w:r w:rsidRPr="000478EB">
              <w:rPr>
                <w:sz w:val="24"/>
                <w:szCs w:val="24"/>
              </w:rPr>
              <w:t>2028 год</w:t>
            </w:r>
          </w:p>
        </w:tc>
        <w:tc>
          <w:tcPr>
            <w:tcW w:w="1559" w:type="dxa"/>
            <w:tcBorders>
              <w:top w:val="single" w:sz="4" w:space="0" w:color="000000"/>
              <w:left w:val="single" w:sz="4" w:space="0" w:color="000000"/>
              <w:bottom w:val="single" w:sz="4" w:space="0" w:color="000000"/>
              <w:right w:val="single" w:sz="4" w:space="0" w:color="auto"/>
            </w:tcBorders>
          </w:tcPr>
          <w:p w:rsidR="000478EB" w:rsidRPr="000478EB" w:rsidRDefault="000478EB" w:rsidP="000478EB">
            <w:pPr>
              <w:widowControl w:val="0"/>
              <w:jc w:val="center"/>
              <w:rPr>
                <w:sz w:val="24"/>
                <w:szCs w:val="24"/>
              </w:rPr>
            </w:pPr>
            <w:r>
              <w:rPr>
                <w:sz w:val="24"/>
                <w:szCs w:val="24"/>
              </w:rPr>
              <w:t>Всего</w:t>
            </w:r>
          </w:p>
        </w:tc>
      </w:tr>
    </w:tbl>
    <w:p w:rsidR="000478EB" w:rsidRPr="007C3329" w:rsidRDefault="000478EB" w:rsidP="000478EB">
      <w:pPr>
        <w:rPr>
          <w:sz w:val="2"/>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2"/>
        <w:gridCol w:w="4908"/>
        <w:gridCol w:w="2552"/>
        <w:gridCol w:w="1276"/>
        <w:gridCol w:w="1275"/>
        <w:gridCol w:w="1276"/>
        <w:gridCol w:w="1418"/>
        <w:gridCol w:w="1559"/>
      </w:tblGrid>
      <w:tr w:rsidR="000478EB" w:rsidRPr="007C3329" w:rsidTr="000478EB">
        <w:trPr>
          <w:tblHeader/>
        </w:trPr>
        <w:tc>
          <w:tcPr>
            <w:tcW w:w="762" w:type="dxa"/>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pPr>
              <w:widowControl w:val="0"/>
              <w:jc w:val="center"/>
              <w:outlineLvl w:val="2"/>
            </w:pPr>
            <w:r w:rsidRPr="007C3329">
              <w:t>1</w:t>
            </w:r>
          </w:p>
        </w:tc>
        <w:tc>
          <w:tcPr>
            <w:tcW w:w="4908" w:type="dxa"/>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pPr>
              <w:widowControl w:val="0"/>
              <w:ind w:right="-173"/>
              <w:jc w:val="center"/>
              <w:outlineLvl w:val="2"/>
            </w:pPr>
            <w:r w:rsidRPr="007C3329">
              <w:t>2</w:t>
            </w:r>
          </w:p>
        </w:tc>
        <w:tc>
          <w:tcPr>
            <w:tcW w:w="2552" w:type="dxa"/>
            <w:tcBorders>
              <w:top w:val="single" w:sz="4" w:space="0" w:color="000000"/>
              <w:left w:val="single" w:sz="4" w:space="0" w:color="000000"/>
              <w:bottom w:val="single" w:sz="4" w:space="0" w:color="000000"/>
              <w:right w:val="single" w:sz="4" w:space="0" w:color="000000"/>
            </w:tcBorders>
          </w:tcPr>
          <w:p w:rsidR="000478EB" w:rsidRPr="007C3329" w:rsidRDefault="000478EB" w:rsidP="000478EB">
            <w:pPr>
              <w:widowControl w:val="0"/>
              <w:ind w:right="-173"/>
              <w:jc w:val="center"/>
              <w:outlineLvl w:val="2"/>
            </w:pPr>
            <w:r w:rsidRPr="007C3329">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pPr>
              <w:widowControl w:val="0"/>
              <w:ind w:right="-173"/>
              <w:jc w:val="center"/>
              <w:outlineLvl w:val="2"/>
            </w:pPr>
            <w:r w:rsidRPr="007C3329">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pPr>
              <w:widowControl w:val="0"/>
              <w:ind w:right="-173"/>
              <w:jc w:val="center"/>
              <w:outlineLvl w:val="2"/>
            </w:pPr>
            <w:r w:rsidRPr="007C3329">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pPr>
              <w:widowControl w:val="0"/>
              <w:ind w:right="-173"/>
              <w:jc w:val="center"/>
              <w:outlineLvl w:val="2"/>
            </w:pPr>
            <w:r w:rsidRPr="007C3329">
              <w:t>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478EB" w:rsidRPr="007C3329" w:rsidRDefault="000478EB" w:rsidP="000478EB">
            <w:pPr>
              <w:widowControl w:val="0"/>
              <w:ind w:right="-173"/>
              <w:jc w:val="center"/>
              <w:outlineLvl w:val="2"/>
            </w:pPr>
            <w:r w:rsidRPr="007C3329">
              <w:t>7</w:t>
            </w:r>
          </w:p>
        </w:tc>
        <w:tc>
          <w:tcPr>
            <w:tcW w:w="1559" w:type="dxa"/>
            <w:tcBorders>
              <w:top w:val="single" w:sz="4" w:space="0" w:color="000000"/>
              <w:left w:val="single" w:sz="4" w:space="0" w:color="000000"/>
              <w:bottom w:val="single" w:sz="4" w:space="0" w:color="000000"/>
              <w:right w:val="single" w:sz="4" w:space="0" w:color="000000"/>
            </w:tcBorders>
          </w:tcPr>
          <w:p w:rsidR="000478EB" w:rsidRPr="007C3329" w:rsidRDefault="000478EB" w:rsidP="000478EB">
            <w:pPr>
              <w:widowControl w:val="0"/>
              <w:ind w:right="-173"/>
              <w:jc w:val="center"/>
              <w:outlineLvl w:val="2"/>
            </w:pPr>
            <w:r>
              <w:t>8</w:t>
            </w:r>
          </w:p>
        </w:tc>
      </w:tr>
      <w:tr w:rsidR="007607D2" w:rsidRPr="007C3329" w:rsidTr="000478EB">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607D2" w:rsidRPr="007C3329" w:rsidRDefault="007607D2" w:rsidP="000478EB">
            <w:pPr>
              <w:widowControl w:val="0"/>
              <w:outlineLvl w:val="2"/>
            </w:pPr>
            <w:r w:rsidRPr="007C3329">
              <w:t>1.</w:t>
            </w:r>
          </w:p>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07D2" w:rsidRPr="007C3329" w:rsidRDefault="007607D2" w:rsidP="000478EB">
            <w:pPr>
              <w:widowControl w:val="0"/>
              <w:outlineLvl w:val="2"/>
            </w:pPr>
            <w:r w:rsidRPr="007C3329">
              <w:t xml:space="preserve">Комплекс процессных мероприятий «Обеспечение реализации муниципальной программы города Азова </w:t>
            </w:r>
          </w:p>
          <w:p w:rsidR="007607D2" w:rsidRPr="007C3329" w:rsidRDefault="007607D2" w:rsidP="000478EB">
            <w:pPr>
              <w:widowControl w:val="0"/>
              <w:outlineLvl w:val="2"/>
              <w:rPr>
                <w:i/>
              </w:rPr>
            </w:pPr>
            <w:r w:rsidRPr="007C3329">
              <w:t>«Социальная поддержка граждан в городе Азове» (всего), в том числе:</w:t>
            </w:r>
          </w:p>
        </w:tc>
        <w:tc>
          <w:tcPr>
            <w:tcW w:w="2552" w:type="dxa"/>
            <w:vMerge w:val="restart"/>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bCs/>
                <w:sz w:val="22"/>
                <w:szCs w:val="22"/>
              </w:rPr>
            </w:pPr>
            <w:r w:rsidRPr="007607D2">
              <w:rPr>
                <w:bCs/>
                <w:sz w:val="22"/>
                <w:szCs w:val="22"/>
              </w:rPr>
              <w:t>46 011,4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bCs/>
                <w:sz w:val="22"/>
                <w:szCs w:val="22"/>
              </w:rPr>
            </w:pPr>
            <w:r w:rsidRPr="007607D2">
              <w:rPr>
                <w:bCs/>
                <w:sz w:val="22"/>
                <w:szCs w:val="22"/>
              </w:rPr>
              <w:t>47 089,8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bCs/>
                <w:sz w:val="22"/>
                <w:szCs w:val="22"/>
              </w:rPr>
            </w:pPr>
            <w:r w:rsidRPr="007607D2">
              <w:rPr>
                <w:bCs/>
                <w:sz w:val="22"/>
                <w:szCs w:val="22"/>
              </w:rPr>
              <w:t>47 256,5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bCs/>
                <w:sz w:val="22"/>
                <w:szCs w:val="22"/>
              </w:rPr>
            </w:pPr>
            <w:r w:rsidRPr="007607D2">
              <w:rPr>
                <w:bCs/>
                <w:sz w:val="22"/>
                <w:szCs w:val="22"/>
              </w:rPr>
              <w:t>47 286,3</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187 644,0</w:t>
            </w:r>
          </w:p>
        </w:tc>
      </w:tr>
      <w:tr w:rsidR="007607D2" w:rsidRPr="007C3329" w:rsidTr="000478EB">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7607D2" w:rsidRPr="007C3329" w:rsidRDefault="007607D2" w:rsidP="000478EB"/>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07D2" w:rsidRPr="007C3329" w:rsidRDefault="007607D2" w:rsidP="000478EB">
            <w:r w:rsidRPr="007C3329">
              <w:t>Областной бюджет</w:t>
            </w:r>
          </w:p>
        </w:tc>
        <w:tc>
          <w:tcPr>
            <w:tcW w:w="2552" w:type="dxa"/>
            <w:vMerge/>
            <w:tcBorders>
              <w:top w:val="single" w:sz="4" w:space="0" w:color="000000"/>
              <w:left w:val="single" w:sz="4" w:space="0" w:color="000000"/>
              <w:bottom w:val="single" w:sz="4" w:space="0" w:color="000000"/>
              <w:right w:val="single" w:sz="4" w:space="0" w:color="000000"/>
            </w:tcBorders>
          </w:tcPr>
          <w:p w:rsidR="007607D2" w:rsidRPr="007C3329" w:rsidRDefault="007607D2" w:rsidP="000478EB"/>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39 062,4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39 714,2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40 772,3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40 776,9</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160 325,8</w:t>
            </w:r>
          </w:p>
        </w:tc>
      </w:tr>
      <w:tr w:rsidR="007607D2" w:rsidRPr="007C3329" w:rsidTr="000478EB">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7607D2" w:rsidRPr="007C3329" w:rsidRDefault="007607D2" w:rsidP="000478EB"/>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07D2" w:rsidRPr="007C3329" w:rsidRDefault="007607D2" w:rsidP="000478EB">
            <w:r w:rsidRPr="007C3329">
              <w:t>Местный бюджет</w:t>
            </w:r>
          </w:p>
        </w:tc>
        <w:tc>
          <w:tcPr>
            <w:tcW w:w="2552" w:type="dxa"/>
            <w:vMerge/>
            <w:tcBorders>
              <w:top w:val="single" w:sz="4" w:space="0" w:color="000000"/>
              <w:left w:val="single" w:sz="4" w:space="0" w:color="000000"/>
              <w:bottom w:val="single" w:sz="4" w:space="0" w:color="000000"/>
              <w:right w:val="single" w:sz="4" w:space="0" w:color="000000"/>
            </w:tcBorders>
          </w:tcPr>
          <w:p w:rsidR="007607D2" w:rsidRPr="007C3329" w:rsidRDefault="007607D2" w:rsidP="000478EB"/>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6 949,0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7 375,6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6 484,2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6 509,4</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27 318,2</w:t>
            </w:r>
          </w:p>
        </w:tc>
      </w:tr>
      <w:tr w:rsidR="007607D2" w:rsidRPr="007C3329" w:rsidTr="000478EB">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607D2" w:rsidRPr="007C3329" w:rsidRDefault="007607D2" w:rsidP="000478EB">
            <w:pPr>
              <w:widowControl w:val="0"/>
              <w:ind w:right="-173"/>
              <w:outlineLvl w:val="2"/>
            </w:pPr>
            <w:r w:rsidRPr="007C3329">
              <w:t>2.</w:t>
            </w:r>
          </w:p>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07D2" w:rsidRPr="007C3329" w:rsidRDefault="007607D2" w:rsidP="000478EB">
            <w:pPr>
              <w:widowControl w:val="0"/>
              <w:spacing w:line="228" w:lineRule="auto"/>
              <w:contextualSpacing/>
            </w:pPr>
            <w:r w:rsidRPr="007C3329">
              <w:t xml:space="preserve">Мероприятие (результат) </w:t>
            </w:r>
            <w:r>
              <w:t>1</w:t>
            </w:r>
            <w:r w:rsidRPr="007C3329">
              <w:t>.1 «Расходы на выплаты по оплате труда работников органов местного самоуправления города Азова, отраслевых (функциональных) органов Администрации города произведены в полном объеме» (всего), в том числе:</w:t>
            </w:r>
          </w:p>
        </w:tc>
        <w:tc>
          <w:tcPr>
            <w:tcW w:w="2552" w:type="dxa"/>
            <w:tcBorders>
              <w:top w:val="single" w:sz="4" w:space="0" w:color="000000"/>
              <w:left w:val="single" w:sz="4" w:space="0" w:color="000000"/>
              <w:bottom w:val="single" w:sz="4" w:space="0" w:color="auto"/>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bCs/>
                <w:sz w:val="22"/>
                <w:szCs w:val="22"/>
              </w:rPr>
            </w:pPr>
            <w:r w:rsidRPr="007607D2">
              <w:rPr>
                <w:bCs/>
                <w:sz w:val="22"/>
                <w:szCs w:val="22"/>
              </w:rPr>
              <w:t>5 341,3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bCs/>
                <w:sz w:val="22"/>
                <w:szCs w:val="22"/>
              </w:rPr>
            </w:pPr>
            <w:r w:rsidRPr="007607D2">
              <w:rPr>
                <w:bCs/>
                <w:sz w:val="22"/>
                <w:szCs w:val="22"/>
              </w:rPr>
              <w:t>5 642,8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bCs/>
                <w:sz w:val="22"/>
                <w:szCs w:val="22"/>
              </w:rPr>
            </w:pPr>
            <w:r w:rsidRPr="007607D2">
              <w:rPr>
                <w:bCs/>
                <w:sz w:val="22"/>
                <w:szCs w:val="22"/>
              </w:rPr>
              <w:t>5 642,8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bCs/>
                <w:sz w:val="22"/>
                <w:szCs w:val="22"/>
              </w:rPr>
            </w:pPr>
            <w:r w:rsidRPr="007607D2">
              <w:rPr>
                <w:bCs/>
                <w:sz w:val="22"/>
                <w:szCs w:val="22"/>
              </w:rPr>
              <w:t>5 642,8</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22 269,7</w:t>
            </w:r>
          </w:p>
        </w:tc>
      </w:tr>
      <w:tr w:rsidR="007607D2" w:rsidRPr="007C3329" w:rsidTr="000478EB">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7607D2" w:rsidRPr="007C3329" w:rsidRDefault="007607D2" w:rsidP="000478EB"/>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07D2" w:rsidRPr="007C3329" w:rsidRDefault="007607D2" w:rsidP="000478EB">
            <w:r w:rsidRPr="007C3329">
              <w:t>Местный бюджет</w:t>
            </w:r>
          </w:p>
        </w:tc>
        <w:tc>
          <w:tcPr>
            <w:tcW w:w="2552" w:type="dxa"/>
            <w:tcBorders>
              <w:top w:val="single" w:sz="4" w:space="0" w:color="auto"/>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5 341,3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5 642,8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5 642,8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5 642,8</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22 269,7</w:t>
            </w:r>
          </w:p>
        </w:tc>
      </w:tr>
      <w:tr w:rsidR="007607D2" w:rsidRPr="007C3329" w:rsidTr="000478EB">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7607D2" w:rsidRPr="007C3329" w:rsidRDefault="007607D2" w:rsidP="000478EB"/>
        </w:tc>
        <w:tc>
          <w:tcPr>
            <w:tcW w:w="490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607D2" w:rsidRPr="007C3329" w:rsidRDefault="007607D2" w:rsidP="000478EB">
            <w:r w:rsidRPr="007C3329">
              <w:t>из них:</w:t>
            </w:r>
          </w:p>
        </w:tc>
        <w:tc>
          <w:tcPr>
            <w:tcW w:w="2552"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r w:rsidRPr="007C3329">
              <w:t>913 1006 04 4 02 00110 120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5 341,3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5 642,8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5 642,8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607D2" w:rsidRPr="007607D2" w:rsidRDefault="007607D2">
            <w:pPr>
              <w:jc w:val="center"/>
              <w:rPr>
                <w:sz w:val="22"/>
                <w:szCs w:val="22"/>
              </w:rPr>
            </w:pPr>
            <w:r w:rsidRPr="007607D2">
              <w:rPr>
                <w:sz w:val="22"/>
                <w:szCs w:val="22"/>
              </w:rPr>
              <w:t>5 642,8</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22 269,7</w:t>
            </w:r>
          </w:p>
        </w:tc>
      </w:tr>
      <w:tr w:rsidR="007607D2" w:rsidRPr="007C3329" w:rsidTr="000478EB">
        <w:tc>
          <w:tcPr>
            <w:tcW w:w="762" w:type="dxa"/>
            <w:vMerge w:val="restart"/>
            <w:tcBorders>
              <w:top w:val="single" w:sz="4" w:space="0" w:color="000000"/>
              <w:left w:val="single" w:sz="4" w:space="0" w:color="000000"/>
              <w:right w:val="single" w:sz="4" w:space="0" w:color="000000"/>
            </w:tcBorders>
          </w:tcPr>
          <w:p w:rsidR="007607D2" w:rsidRPr="007C3329" w:rsidRDefault="007607D2" w:rsidP="000478EB">
            <w:r w:rsidRPr="007C3329">
              <w:t>3.</w:t>
            </w:r>
          </w:p>
        </w:tc>
        <w:tc>
          <w:tcPr>
            <w:tcW w:w="4908"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contextualSpacing/>
            </w:pPr>
            <w:r>
              <w:t>Мероприятие (результат) 1</w:t>
            </w:r>
            <w:r w:rsidRPr="007C3329">
              <w:t>.2 «Расходы на обеспечение функций органов местного самоуправления города Азова, отраслевых (функциональных) органов Администрации города произведены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1 248,0</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887,1</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664,7</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689,9</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3 489,7</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r w:rsidRPr="007C3329">
              <w:t>Местный бюджет</w:t>
            </w:r>
          </w:p>
        </w:tc>
        <w:tc>
          <w:tcPr>
            <w:tcW w:w="2552"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1 248,0</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887,1</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664,7</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689,9</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3 489,7</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tcBorders>
              <w:top w:val="single" w:sz="4" w:space="0" w:color="000000"/>
              <w:left w:val="single" w:sz="4" w:space="0" w:color="000000"/>
              <w:right w:val="single" w:sz="4" w:space="0" w:color="000000"/>
            </w:tcBorders>
          </w:tcPr>
          <w:p w:rsidR="007607D2" w:rsidRPr="007C3329" w:rsidRDefault="007607D2" w:rsidP="000478EB">
            <w:r w:rsidRPr="007C3329">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7607D2" w:rsidRPr="007C3329" w:rsidRDefault="007607D2" w:rsidP="000478EB">
            <w:r w:rsidRPr="007C3329">
              <w:t>913 1006 04 4 02 00190 240</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1 248,0</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887,1</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664,7</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689,9</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3 489,7</w:t>
            </w:r>
          </w:p>
        </w:tc>
      </w:tr>
      <w:tr w:rsidR="007607D2" w:rsidRPr="007C3329" w:rsidTr="000478EB">
        <w:tc>
          <w:tcPr>
            <w:tcW w:w="762" w:type="dxa"/>
            <w:vMerge w:val="restart"/>
            <w:tcBorders>
              <w:top w:val="single" w:sz="4" w:space="0" w:color="000000"/>
              <w:left w:val="single" w:sz="4" w:space="0" w:color="000000"/>
              <w:right w:val="single" w:sz="4" w:space="0" w:color="000000"/>
            </w:tcBorders>
          </w:tcPr>
          <w:p w:rsidR="007607D2" w:rsidRPr="007C3329" w:rsidRDefault="007607D2" w:rsidP="000478EB">
            <w:r w:rsidRPr="007C3329">
              <w:t>4.</w:t>
            </w:r>
          </w:p>
        </w:tc>
        <w:tc>
          <w:tcPr>
            <w:tcW w:w="4908"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r w:rsidRPr="007C3329">
              <w:t xml:space="preserve">Мероприятие (результат) </w:t>
            </w:r>
            <w:r>
              <w:t>1</w:t>
            </w:r>
            <w:r w:rsidRPr="007C3329">
              <w:t>.3 «Осуществлено финансовое обеспечение иных расходов местного бюджета»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177,8</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663,8</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176,7</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176,7</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1 195,0</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r w:rsidRPr="007C3329">
              <w:t>Местный бюджет</w:t>
            </w:r>
          </w:p>
        </w:tc>
        <w:tc>
          <w:tcPr>
            <w:tcW w:w="2552"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177,8</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663,8</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176,7</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176,7</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1 195,0</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vMerge w:val="restart"/>
            <w:tcBorders>
              <w:top w:val="single" w:sz="4" w:space="0" w:color="000000"/>
              <w:left w:val="single" w:sz="4" w:space="0" w:color="000000"/>
              <w:right w:val="single" w:sz="4" w:space="0" w:color="000000"/>
            </w:tcBorders>
          </w:tcPr>
          <w:p w:rsidR="007607D2" w:rsidRPr="007C3329" w:rsidRDefault="007607D2" w:rsidP="000478EB">
            <w:r w:rsidRPr="007C3329">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7607D2" w:rsidRPr="007C3329" w:rsidRDefault="007607D2" w:rsidP="000478EB">
            <w:r w:rsidRPr="007C3329">
              <w:t>913 0113 04 4 02 99990 120</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0,0</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487,1</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0,0</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487,1</w:t>
            </w:r>
          </w:p>
        </w:tc>
      </w:tr>
      <w:tr w:rsidR="007607D2" w:rsidRPr="007C3329" w:rsidTr="000478EB">
        <w:tc>
          <w:tcPr>
            <w:tcW w:w="762" w:type="dxa"/>
            <w:vMerge/>
            <w:tcBorders>
              <w:left w:val="single" w:sz="4" w:space="0" w:color="000000"/>
              <w:bottom w:val="single" w:sz="4" w:space="0" w:color="000000"/>
              <w:right w:val="single" w:sz="4" w:space="0" w:color="000000"/>
            </w:tcBorders>
          </w:tcPr>
          <w:p w:rsidR="007607D2" w:rsidRPr="007C3329" w:rsidRDefault="007607D2" w:rsidP="000478EB"/>
        </w:tc>
        <w:tc>
          <w:tcPr>
            <w:tcW w:w="4908" w:type="dxa"/>
            <w:vMerge/>
            <w:tcBorders>
              <w:left w:val="single" w:sz="4" w:space="0" w:color="000000"/>
              <w:bottom w:val="single" w:sz="4" w:space="0" w:color="000000"/>
              <w:right w:val="single" w:sz="4" w:space="0" w:color="000000"/>
            </w:tcBorders>
          </w:tcPr>
          <w:p w:rsidR="007607D2" w:rsidRPr="007C3329" w:rsidRDefault="007607D2" w:rsidP="000478EB">
            <w:pPr>
              <w:jc w:val="center"/>
            </w:pPr>
          </w:p>
        </w:tc>
        <w:tc>
          <w:tcPr>
            <w:tcW w:w="2552" w:type="dxa"/>
            <w:tcBorders>
              <w:top w:val="single" w:sz="4" w:space="0" w:color="000000"/>
              <w:left w:val="single" w:sz="4" w:space="0" w:color="000000"/>
              <w:bottom w:val="single" w:sz="4" w:space="0" w:color="000000"/>
              <w:right w:val="single" w:sz="4" w:space="0" w:color="000000"/>
            </w:tcBorders>
            <w:vAlign w:val="center"/>
          </w:tcPr>
          <w:p w:rsidR="007607D2" w:rsidRPr="007C3329" w:rsidRDefault="007607D2" w:rsidP="000478EB">
            <w:r w:rsidRPr="007C3329">
              <w:t>913 0113 04 4 02 99990 850</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177,8</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176,7</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176,7</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176,7</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707,9</w:t>
            </w:r>
          </w:p>
        </w:tc>
      </w:tr>
      <w:tr w:rsidR="007607D2" w:rsidRPr="007C3329" w:rsidTr="000478EB">
        <w:tc>
          <w:tcPr>
            <w:tcW w:w="762" w:type="dxa"/>
            <w:vMerge w:val="restart"/>
            <w:tcBorders>
              <w:top w:val="single" w:sz="4" w:space="0" w:color="000000"/>
              <w:left w:val="single" w:sz="4" w:space="0" w:color="000000"/>
              <w:right w:val="single" w:sz="4" w:space="0" w:color="000000"/>
            </w:tcBorders>
          </w:tcPr>
          <w:p w:rsidR="007607D2" w:rsidRPr="007C3329" w:rsidRDefault="007607D2" w:rsidP="000478EB">
            <w:r w:rsidRPr="007C3329">
              <w:t>5.</w:t>
            </w:r>
          </w:p>
        </w:tc>
        <w:tc>
          <w:tcPr>
            <w:tcW w:w="4908"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contextualSpacing/>
            </w:pPr>
            <w:r w:rsidRPr="007C3329">
              <w:t xml:space="preserve">Мероприятие (результат) </w:t>
            </w:r>
            <w:r>
              <w:t>1</w:t>
            </w:r>
            <w:r w:rsidRPr="007C3329">
              <w:t xml:space="preserve">.4 «Проведены мероприятия по диспансеризации муниципальных </w:t>
            </w:r>
            <w:r w:rsidRPr="007C3329">
              <w:lastRenderedPageBreak/>
              <w:t>служащих города Азова»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lastRenderedPageBreak/>
              <w:t>Х</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181,9</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181,9</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0,0</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363,8</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contextualSpacing/>
            </w:pPr>
            <w:r w:rsidRPr="007C3329">
              <w:t>Местный бюджет</w:t>
            </w:r>
          </w:p>
        </w:tc>
        <w:tc>
          <w:tcPr>
            <w:tcW w:w="2552"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181,9</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181,9</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0,0</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363,8</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tcBorders>
              <w:top w:val="single" w:sz="4" w:space="0" w:color="000000"/>
              <w:left w:val="single" w:sz="4" w:space="0" w:color="000000"/>
              <w:right w:val="single" w:sz="4" w:space="0" w:color="000000"/>
            </w:tcBorders>
          </w:tcPr>
          <w:p w:rsidR="007607D2" w:rsidRDefault="007607D2" w:rsidP="000478EB">
            <w:pPr>
              <w:widowControl w:val="0"/>
              <w:contextualSpacing/>
            </w:pPr>
            <w:r w:rsidRPr="007C3329">
              <w:t>из них:</w:t>
            </w:r>
          </w:p>
          <w:p w:rsidR="007607D2" w:rsidRPr="007C3329" w:rsidRDefault="007607D2" w:rsidP="000478EB">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7607D2" w:rsidRPr="007C3329" w:rsidRDefault="007607D2" w:rsidP="000478EB">
            <w:r w:rsidRPr="007C3329">
              <w:t>913 1006 04 4 02 27010 240</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181,9</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181,9</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0,0</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363,8</w:t>
            </w:r>
          </w:p>
        </w:tc>
      </w:tr>
      <w:tr w:rsidR="007607D2" w:rsidRPr="007C3329" w:rsidTr="000478EB">
        <w:tc>
          <w:tcPr>
            <w:tcW w:w="762" w:type="dxa"/>
            <w:vMerge w:val="restart"/>
            <w:tcBorders>
              <w:top w:val="single" w:sz="4" w:space="0" w:color="000000"/>
              <w:left w:val="single" w:sz="4" w:space="0" w:color="000000"/>
              <w:right w:val="single" w:sz="4" w:space="0" w:color="000000"/>
            </w:tcBorders>
          </w:tcPr>
          <w:p w:rsidR="007607D2" w:rsidRPr="007C3329" w:rsidRDefault="007607D2" w:rsidP="000478EB">
            <w:r w:rsidRPr="007C3329">
              <w:t>6.</w:t>
            </w:r>
          </w:p>
        </w:tc>
        <w:tc>
          <w:tcPr>
            <w:tcW w:w="4908"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contextualSpacing/>
            </w:pPr>
            <w:r w:rsidRPr="007C3329">
              <w:t xml:space="preserve">Мероприятие (результат) </w:t>
            </w:r>
            <w:r>
              <w:t>1</w:t>
            </w:r>
            <w:r w:rsidRPr="007C3329">
              <w:t>.5 «Расходы на организацию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произведены в полном объеме» (всего), в том числе:</w:t>
            </w:r>
          </w:p>
        </w:tc>
        <w:tc>
          <w:tcPr>
            <w:tcW w:w="2552"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39 062,4</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39 714,2</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40 772,3</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40 776,9</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bCs/>
                <w:sz w:val="22"/>
                <w:szCs w:val="22"/>
              </w:rPr>
            </w:pPr>
            <w:r w:rsidRPr="007607D2">
              <w:rPr>
                <w:bCs/>
                <w:sz w:val="22"/>
                <w:szCs w:val="22"/>
              </w:rPr>
              <w:t>160 325,8</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contextualSpacing/>
            </w:pPr>
            <w:r w:rsidRPr="007C3329">
              <w:t>Областной бюджет</w:t>
            </w:r>
          </w:p>
        </w:tc>
        <w:tc>
          <w:tcPr>
            <w:tcW w:w="2552" w:type="dxa"/>
            <w:tcBorders>
              <w:top w:val="single" w:sz="4" w:space="0" w:color="000000"/>
              <w:left w:val="single" w:sz="4" w:space="0" w:color="000000"/>
              <w:bottom w:val="single" w:sz="4" w:space="0" w:color="000000"/>
              <w:right w:val="single" w:sz="4" w:space="0" w:color="000000"/>
            </w:tcBorders>
          </w:tcPr>
          <w:p w:rsidR="007607D2" w:rsidRPr="007C3329" w:rsidRDefault="007607D2" w:rsidP="000478EB">
            <w:pPr>
              <w:widowControl w:val="0"/>
              <w:ind w:right="-173"/>
              <w:jc w:val="center"/>
              <w:outlineLvl w:val="2"/>
            </w:pPr>
            <w:r w:rsidRPr="007C3329">
              <w:t>Х</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39 062,4</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39 714,2</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40 772,3</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40 776,9</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160 325,8</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vMerge w:val="restart"/>
            <w:tcBorders>
              <w:top w:val="single" w:sz="4" w:space="0" w:color="000000"/>
              <w:left w:val="single" w:sz="4" w:space="0" w:color="000000"/>
              <w:right w:val="single" w:sz="4" w:space="0" w:color="000000"/>
            </w:tcBorders>
          </w:tcPr>
          <w:p w:rsidR="007607D2" w:rsidRPr="007C3329" w:rsidRDefault="007607D2" w:rsidP="000478EB">
            <w:pPr>
              <w:widowControl w:val="0"/>
              <w:contextualSpacing/>
            </w:pPr>
            <w:r w:rsidRPr="007C3329">
              <w:t>из них:</w:t>
            </w:r>
          </w:p>
        </w:tc>
        <w:tc>
          <w:tcPr>
            <w:tcW w:w="2552" w:type="dxa"/>
            <w:tcBorders>
              <w:top w:val="single" w:sz="4" w:space="0" w:color="000000"/>
              <w:left w:val="single" w:sz="4" w:space="0" w:color="000000"/>
              <w:bottom w:val="single" w:sz="4" w:space="0" w:color="000000"/>
              <w:right w:val="single" w:sz="4" w:space="0" w:color="000000"/>
            </w:tcBorders>
            <w:vAlign w:val="center"/>
          </w:tcPr>
          <w:p w:rsidR="007607D2" w:rsidRPr="007C3329" w:rsidRDefault="007607D2" w:rsidP="000478EB">
            <w:r w:rsidRPr="007C3329">
              <w:t>902 1006 04 4 02 72110 620</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6 006,1</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6 081,6</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6 081,6</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6 081,6</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24 250,9</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vMerge/>
            <w:tcBorders>
              <w:left w:val="single" w:sz="4" w:space="0" w:color="000000"/>
              <w:right w:val="single" w:sz="4" w:space="0" w:color="000000"/>
            </w:tcBorders>
          </w:tcPr>
          <w:p w:rsidR="007607D2" w:rsidRPr="007C3329" w:rsidRDefault="007607D2" w:rsidP="000478EB">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7607D2" w:rsidRPr="007C3329" w:rsidRDefault="007607D2" w:rsidP="000478EB">
            <w:r w:rsidRPr="007C3329">
              <w:t>913 1006 04 4 02 72110 120</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31 797,8</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32 417,9</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33 768,6</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33 768,6</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131 752,9</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vMerge/>
            <w:tcBorders>
              <w:left w:val="single" w:sz="4" w:space="0" w:color="000000"/>
              <w:right w:val="single" w:sz="4" w:space="0" w:color="000000"/>
            </w:tcBorders>
          </w:tcPr>
          <w:p w:rsidR="007607D2" w:rsidRPr="007C3329" w:rsidRDefault="007607D2" w:rsidP="000478EB">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7607D2" w:rsidRPr="007C3329" w:rsidRDefault="007607D2" w:rsidP="000478EB">
            <w:r w:rsidRPr="007C3329">
              <w:t>913 1006 04 4 02 72110 240</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1 257,9</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1 214,1</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921,5</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926,1</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4 319,6</w:t>
            </w:r>
          </w:p>
        </w:tc>
      </w:tr>
      <w:tr w:rsidR="007607D2" w:rsidRPr="007C3329" w:rsidTr="000478EB">
        <w:tc>
          <w:tcPr>
            <w:tcW w:w="762" w:type="dxa"/>
            <w:vMerge/>
            <w:tcBorders>
              <w:left w:val="single" w:sz="4" w:space="0" w:color="000000"/>
              <w:right w:val="single" w:sz="4" w:space="0" w:color="000000"/>
            </w:tcBorders>
          </w:tcPr>
          <w:p w:rsidR="007607D2" w:rsidRPr="007C3329" w:rsidRDefault="007607D2" w:rsidP="000478EB"/>
        </w:tc>
        <w:tc>
          <w:tcPr>
            <w:tcW w:w="4908" w:type="dxa"/>
            <w:vMerge/>
            <w:tcBorders>
              <w:left w:val="single" w:sz="4" w:space="0" w:color="000000"/>
              <w:right w:val="single" w:sz="4" w:space="0" w:color="000000"/>
            </w:tcBorders>
          </w:tcPr>
          <w:p w:rsidR="007607D2" w:rsidRPr="007C3329" w:rsidRDefault="007607D2" w:rsidP="000478EB">
            <w:pPr>
              <w:widowControl w:val="0"/>
              <w:contextualSpacing/>
            </w:pPr>
          </w:p>
        </w:tc>
        <w:tc>
          <w:tcPr>
            <w:tcW w:w="2552" w:type="dxa"/>
            <w:tcBorders>
              <w:top w:val="single" w:sz="4" w:space="0" w:color="000000"/>
              <w:left w:val="single" w:sz="4" w:space="0" w:color="000000"/>
              <w:bottom w:val="single" w:sz="4" w:space="0" w:color="000000"/>
              <w:right w:val="single" w:sz="4" w:space="0" w:color="000000"/>
            </w:tcBorders>
            <w:vAlign w:val="center"/>
          </w:tcPr>
          <w:p w:rsidR="007607D2" w:rsidRPr="007C3329" w:rsidRDefault="007607D2" w:rsidP="000478EB">
            <w:r w:rsidRPr="007C3329">
              <w:t>913 1006 04 4 02 72110 850</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0,6</w:t>
            </w:r>
          </w:p>
        </w:tc>
        <w:tc>
          <w:tcPr>
            <w:tcW w:w="1275"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0,6</w:t>
            </w:r>
          </w:p>
        </w:tc>
        <w:tc>
          <w:tcPr>
            <w:tcW w:w="1276"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0,6</w:t>
            </w:r>
          </w:p>
        </w:tc>
        <w:tc>
          <w:tcPr>
            <w:tcW w:w="1418"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0,6</w:t>
            </w:r>
          </w:p>
        </w:tc>
        <w:tc>
          <w:tcPr>
            <w:tcW w:w="1559" w:type="dxa"/>
            <w:tcBorders>
              <w:top w:val="single" w:sz="4" w:space="0" w:color="000000"/>
              <w:left w:val="single" w:sz="4" w:space="0" w:color="000000"/>
              <w:bottom w:val="single" w:sz="4" w:space="0" w:color="000000"/>
              <w:right w:val="single" w:sz="4" w:space="0" w:color="000000"/>
            </w:tcBorders>
          </w:tcPr>
          <w:p w:rsidR="007607D2" w:rsidRPr="007607D2" w:rsidRDefault="007607D2">
            <w:pPr>
              <w:jc w:val="center"/>
              <w:rPr>
                <w:sz w:val="22"/>
                <w:szCs w:val="22"/>
              </w:rPr>
            </w:pPr>
            <w:r w:rsidRPr="007607D2">
              <w:rPr>
                <w:sz w:val="22"/>
                <w:szCs w:val="22"/>
              </w:rPr>
              <w:t>2,4»</w:t>
            </w:r>
          </w:p>
        </w:tc>
      </w:tr>
    </w:tbl>
    <w:p w:rsidR="002929BC" w:rsidRDefault="002929BC" w:rsidP="00C95DB1">
      <w:pPr>
        <w:widowControl w:val="0"/>
        <w:ind w:left="720" w:right="-173"/>
        <w:outlineLvl w:val="2"/>
      </w:pPr>
    </w:p>
    <w:p w:rsidR="00EB370E" w:rsidRDefault="00EB370E" w:rsidP="004B7EDA">
      <w:pPr>
        <w:keepNext/>
        <w:tabs>
          <w:tab w:val="left" w:pos="0"/>
          <w:tab w:val="left" w:pos="11057"/>
        </w:tabs>
        <w:ind w:right="1954"/>
        <w:jc w:val="center"/>
        <w:outlineLvl w:val="0"/>
        <w:rPr>
          <w:color w:val="26282F"/>
          <w:sz w:val="28"/>
          <w:szCs w:val="28"/>
        </w:rPr>
      </w:pPr>
    </w:p>
    <w:p w:rsidR="000723B1" w:rsidRDefault="007607D2" w:rsidP="00FC3987">
      <w:pPr>
        <w:shd w:val="clear" w:color="auto" w:fill="FFFFFF"/>
        <w:autoSpaceDE w:val="0"/>
        <w:autoSpaceDN w:val="0"/>
        <w:adjustRightInd w:val="0"/>
        <w:ind w:firstLine="709"/>
        <w:jc w:val="both"/>
        <w:rPr>
          <w:sz w:val="28"/>
          <w:szCs w:val="28"/>
        </w:rPr>
      </w:pPr>
      <w:r>
        <w:rPr>
          <w:sz w:val="28"/>
        </w:rPr>
        <w:t>5</w:t>
      </w:r>
      <w:r w:rsidR="000478EB">
        <w:rPr>
          <w:sz w:val="28"/>
        </w:rPr>
        <w:t xml:space="preserve">. </w:t>
      </w:r>
      <w:r w:rsidR="000723B1">
        <w:rPr>
          <w:sz w:val="28"/>
        </w:rPr>
        <w:t>В р</w:t>
      </w:r>
      <w:r w:rsidR="000478EB" w:rsidRPr="000478EB">
        <w:rPr>
          <w:sz w:val="28"/>
          <w:szCs w:val="28"/>
        </w:rPr>
        <w:t>аздел</w:t>
      </w:r>
      <w:r w:rsidR="000723B1">
        <w:rPr>
          <w:sz w:val="28"/>
          <w:szCs w:val="28"/>
        </w:rPr>
        <w:t>е</w:t>
      </w:r>
      <w:r w:rsidR="000478EB" w:rsidRPr="000478EB">
        <w:rPr>
          <w:sz w:val="28"/>
          <w:szCs w:val="28"/>
        </w:rPr>
        <w:t xml:space="preserve"> V </w:t>
      </w:r>
      <w:r w:rsidR="007136A9">
        <w:rPr>
          <w:sz w:val="28"/>
          <w:szCs w:val="28"/>
        </w:rPr>
        <w:t xml:space="preserve">«Паспорт </w:t>
      </w:r>
      <w:r w:rsidR="007136A9" w:rsidRPr="00FC3987">
        <w:rPr>
          <w:sz w:val="28"/>
          <w:szCs w:val="28"/>
        </w:rPr>
        <w:t xml:space="preserve">комплекса процессных мероприятий </w:t>
      </w:r>
      <w:r w:rsidR="000478EB" w:rsidRPr="000478EB">
        <w:rPr>
          <w:sz w:val="28"/>
          <w:szCs w:val="28"/>
        </w:rPr>
        <w:t>«Совершенствование мер демографической политики в области социальной поддержки семьи и детей»</w:t>
      </w:r>
      <w:r w:rsidR="000723B1">
        <w:rPr>
          <w:sz w:val="28"/>
          <w:szCs w:val="28"/>
        </w:rPr>
        <w:t>:</w:t>
      </w:r>
    </w:p>
    <w:p w:rsidR="0027351F" w:rsidRDefault="007607D2" w:rsidP="0027351F">
      <w:pPr>
        <w:shd w:val="clear" w:color="auto" w:fill="FFFFFF"/>
        <w:autoSpaceDE w:val="0"/>
        <w:autoSpaceDN w:val="0"/>
        <w:adjustRightInd w:val="0"/>
        <w:ind w:firstLine="709"/>
        <w:jc w:val="both"/>
        <w:rPr>
          <w:sz w:val="28"/>
          <w:szCs w:val="28"/>
        </w:rPr>
      </w:pPr>
      <w:r>
        <w:rPr>
          <w:sz w:val="28"/>
          <w:szCs w:val="28"/>
        </w:rPr>
        <w:t>5</w:t>
      </w:r>
      <w:r w:rsidR="0027351F">
        <w:rPr>
          <w:sz w:val="28"/>
          <w:szCs w:val="28"/>
        </w:rPr>
        <w:t>.</w:t>
      </w:r>
      <w:r w:rsidR="002966A1">
        <w:rPr>
          <w:sz w:val="28"/>
          <w:szCs w:val="28"/>
        </w:rPr>
        <w:t>1</w:t>
      </w:r>
      <w:r w:rsidR="0027351F">
        <w:rPr>
          <w:sz w:val="28"/>
          <w:szCs w:val="28"/>
        </w:rPr>
        <w:t xml:space="preserve">. Подраздел </w:t>
      </w:r>
      <w:r>
        <w:rPr>
          <w:sz w:val="28"/>
          <w:szCs w:val="28"/>
        </w:rPr>
        <w:t>2</w:t>
      </w:r>
      <w:r w:rsidR="0027351F" w:rsidRPr="00FC3987">
        <w:rPr>
          <w:sz w:val="28"/>
          <w:szCs w:val="28"/>
        </w:rPr>
        <w:t xml:space="preserve"> </w:t>
      </w:r>
      <w:r w:rsidR="0027351F" w:rsidRPr="000478EB">
        <w:rPr>
          <w:sz w:val="28"/>
          <w:szCs w:val="28"/>
        </w:rPr>
        <w:t>изложить в редакции:</w:t>
      </w:r>
    </w:p>
    <w:p w:rsidR="00737602" w:rsidRDefault="00737602" w:rsidP="0027351F">
      <w:pPr>
        <w:shd w:val="clear" w:color="auto" w:fill="FFFFFF"/>
        <w:autoSpaceDE w:val="0"/>
        <w:autoSpaceDN w:val="0"/>
        <w:adjustRightInd w:val="0"/>
        <w:ind w:firstLine="709"/>
        <w:jc w:val="both"/>
        <w:rPr>
          <w:sz w:val="28"/>
          <w:szCs w:val="28"/>
        </w:rPr>
      </w:pPr>
    </w:p>
    <w:p w:rsidR="007607D2" w:rsidRPr="007C3329" w:rsidRDefault="007607D2" w:rsidP="007607D2">
      <w:pPr>
        <w:widowControl w:val="0"/>
        <w:jc w:val="center"/>
        <w:outlineLvl w:val="2"/>
        <w:rPr>
          <w:sz w:val="28"/>
          <w:szCs w:val="28"/>
        </w:rPr>
      </w:pPr>
      <w:r>
        <w:rPr>
          <w:sz w:val="28"/>
          <w:szCs w:val="28"/>
        </w:rPr>
        <w:t>«</w:t>
      </w:r>
      <w:r w:rsidRPr="007C3329">
        <w:rPr>
          <w:sz w:val="28"/>
          <w:szCs w:val="28"/>
        </w:rPr>
        <w:t>2. Показатели комплекса процессных мероприятий</w:t>
      </w:r>
    </w:p>
    <w:p w:rsidR="007607D2" w:rsidRPr="007C3329" w:rsidRDefault="007607D2" w:rsidP="007607D2">
      <w:pPr>
        <w:widowControl w:val="0"/>
        <w:ind w:left="720"/>
        <w:outlineLvl w:val="2"/>
      </w:pPr>
    </w:p>
    <w:p w:rsidR="007607D2" w:rsidRPr="007C3329" w:rsidRDefault="007607D2" w:rsidP="007607D2">
      <w:pPr>
        <w:widowControl w:val="0"/>
        <w:ind w:left="720"/>
        <w:outlineLvl w:val="2"/>
      </w:pPr>
    </w:p>
    <w:tbl>
      <w:tblPr>
        <w:tblW w:w="15310" w:type="dxa"/>
        <w:tblInd w:w="-209" w:type="dxa"/>
        <w:tblLayout w:type="fixed"/>
        <w:tblCellMar>
          <w:left w:w="75" w:type="dxa"/>
          <w:right w:w="75" w:type="dxa"/>
        </w:tblCellMar>
        <w:tblLook w:val="04A0" w:firstRow="1" w:lastRow="0" w:firstColumn="1" w:lastColumn="0" w:noHBand="0" w:noVBand="1"/>
      </w:tblPr>
      <w:tblGrid>
        <w:gridCol w:w="630"/>
        <w:gridCol w:w="3337"/>
        <w:gridCol w:w="1378"/>
        <w:gridCol w:w="1379"/>
        <w:gridCol w:w="1190"/>
        <w:gridCol w:w="871"/>
        <w:gridCol w:w="851"/>
        <w:gridCol w:w="992"/>
        <w:gridCol w:w="851"/>
        <w:gridCol w:w="712"/>
        <w:gridCol w:w="851"/>
        <w:gridCol w:w="1134"/>
        <w:gridCol w:w="1134"/>
      </w:tblGrid>
      <w:tr w:rsidR="007607D2" w:rsidRPr="007C3329" w:rsidTr="00315B5C">
        <w:trPr>
          <w:trHeight w:val="278"/>
        </w:trPr>
        <w:tc>
          <w:tcPr>
            <w:tcW w:w="63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w:t>
            </w:r>
            <w:r w:rsidRPr="007C3329">
              <w:rPr>
                <w:sz w:val="24"/>
                <w:szCs w:val="24"/>
              </w:rPr>
              <w:br/>
              <w:t>п/п</w:t>
            </w:r>
          </w:p>
        </w:tc>
        <w:tc>
          <w:tcPr>
            <w:tcW w:w="333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 xml:space="preserve">Наименование показателя </w:t>
            </w:r>
          </w:p>
        </w:tc>
        <w:tc>
          <w:tcPr>
            <w:tcW w:w="137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Признак возрастания/убывания</w:t>
            </w:r>
          </w:p>
        </w:tc>
        <w:tc>
          <w:tcPr>
            <w:tcW w:w="13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Уровень показателя</w:t>
            </w:r>
          </w:p>
        </w:tc>
        <w:tc>
          <w:tcPr>
            <w:tcW w:w="119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Единица измерения (по ОКЕИ)</w:t>
            </w:r>
          </w:p>
        </w:tc>
        <w:tc>
          <w:tcPr>
            <w:tcW w:w="1722"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 xml:space="preserve">Базовое значение показателя </w:t>
            </w:r>
          </w:p>
        </w:tc>
        <w:tc>
          <w:tcPr>
            <w:tcW w:w="3406" w:type="dxa"/>
            <w:gridSpan w:val="4"/>
            <w:tcBorders>
              <w:top w:val="single" w:sz="4" w:space="0" w:color="000000"/>
              <w:left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Значения показателей</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 xml:space="preserve">Ответственный за достижение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Информационная система</w:t>
            </w:r>
          </w:p>
        </w:tc>
      </w:tr>
      <w:tr w:rsidR="007607D2" w:rsidRPr="007C3329" w:rsidTr="00315B5C">
        <w:trPr>
          <w:trHeight w:val="647"/>
        </w:trPr>
        <w:tc>
          <w:tcPr>
            <w:tcW w:w="63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rPr>
                <w:sz w:val="24"/>
                <w:szCs w:val="24"/>
              </w:rPr>
            </w:pPr>
          </w:p>
        </w:tc>
        <w:tc>
          <w:tcPr>
            <w:tcW w:w="333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rPr>
                <w:sz w:val="24"/>
                <w:szCs w:val="24"/>
              </w:rPr>
            </w:pPr>
          </w:p>
        </w:tc>
        <w:tc>
          <w:tcPr>
            <w:tcW w:w="137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rPr>
                <w:sz w:val="24"/>
                <w:szCs w:val="24"/>
              </w:rPr>
            </w:pPr>
          </w:p>
        </w:tc>
        <w:tc>
          <w:tcPr>
            <w:tcW w:w="13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rPr>
                <w:sz w:val="24"/>
                <w:szCs w:val="24"/>
              </w:rPr>
            </w:pPr>
          </w:p>
        </w:tc>
        <w:tc>
          <w:tcPr>
            <w:tcW w:w="119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rPr>
                <w:sz w:val="24"/>
                <w:szCs w:val="24"/>
              </w:rPr>
            </w:pPr>
          </w:p>
        </w:tc>
        <w:tc>
          <w:tcPr>
            <w:tcW w:w="87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значение</w:t>
            </w:r>
          </w:p>
        </w:tc>
        <w:tc>
          <w:tcPr>
            <w:tcW w:w="85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год</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2025</w:t>
            </w:r>
          </w:p>
          <w:p w:rsidR="007607D2" w:rsidRPr="007C3329" w:rsidRDefault="007607D2" w:rsidP="00315B5C">
            <w:pPr>
              <w:widowControl w:val="0"/>
              <w:jc w:val="center"/>
              <w:rPr>
                <w:sz w:val="24"/>
                <w:szCs w:val="24"/>
              </w:rPr>
            </w:pPr>
            <w:r w:rsidRPr="007C3329">
              <w:rPr>
                <w:sz w:val="24"/>
                <w:szCs w:val="24"/>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2026 год</w:t>
            </w:r>
          </w:p>
        </w:tc>
        <w:tc>
          <w:tcPr>
            <w:tcW w:w="71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2027 год</w:t>
            </w:r>
          </w:p>
        </w:tc>
        <w:tc>
          <w:tcPr>
            <w:tcW w:w="851" w:type="dxa"/>
            <w:tcBorders>
              <w:top w:val="single" w:sz="4" w:space="0" w:color="000000"/>
              <w:left w:val="single" w:sz="4" w:space="0" w:color="000000"/>
              <w:bottom w:val="single" w:sz="4" w:space="0" w:color="000000"/>
              <w:right w:val="single" w:sz="4" w:space="0" w:color="000000"/>
            </w:tcBorders>
          </w:tcPr>
          <w:p w:rsidR="007607D2" w:rsidRPr="007C3329" w:rsidRDefault="007607D2" w:rsidP="00315B5C">
            <w:pPr>
              <w:jc w:val="center"/>
              <w:rPr>
                <w:sz w:val="24"/>
                <w:szCs w:val="24"/>
              </w:rPr>
            </w:pPr>
            <w:r w:rsidRPr="007C3329">
              <w:rPr>
                <w:sz w:val="24"/>
                <w:szCs w:val="24"/>
              </w:rPr>
              <w:t>202</w:t>
            </w:r>
            <w:r>
              <w:rPr>
                <w:sz w:val="24"/>
                <w:szCs w:val="24"/>
              </w:rPr>
              <w:t>8</w:t>
            </w:r>
            <w:r w:rsidRPr="007C3329">
              <w:rPr>
                <w:sz w:val="24"/>
                <w:szCs w:val="24"/>
              </w:rPr>
              <w:t xml:space="preserve"> год</w:t>
            </w:r>
          </w:p>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rPr>
                <w:sz w:val="24"/>
                <w:szCs w:val="24"/>
              </w:rPr>
            </w:pPr>
          </w:p>
        </w:tc>
      </w:tr>
      <w:tr w:rsidR="007607D2" w:rsidRPr="007C3329" w:rsidTr="00315B5C">
        <w:tc>
          <w:tcPr>
            <w:tcW w:w="630"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1</w:t>
            </w:r>
          </w:p>
        </w:tc>
        <w:tc>
          <w:tcPr>
            <w:tcW w:w="3337"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2</w:t>
            </w:r>
          </w:p>
        </w:tc>
        <w:tc>
          <w:tcPr>
            <w:tcW w:w="1378"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3</w:t>
            </w:r>
          </w:p>
        </w:tc>
        <w:tc>
          <w:tcPr>
            <w:tcW w:w="1379"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4</w:t>
            </w:r>
          </w:p>
        </w:tc>
        <w:tc>
          <w:tcPr>
            <w:tcW w:w="1190"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5</w:t>
            </w:r>
          </w:p>
        </w:tc>
        <w:tc>
          <w:tcPr>
            <w:tcW w:w="87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6</w:t>
            </w:r>
          </w:p>
        </w:tc>
        <w:tc>
          <w:tcPr>
            <w:tcW w:w="85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7</w:t>
            </w:r>
          </w:p>
        </w:tc>
        <w:tc>
          <w:tcPr>
            <w:tcW w:w="992"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8</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9</w:t>
            </w:r>
          </w:p>
        </w:tc>
        <w:tc>
          <w:tcPr>
            <w:tcW w:w="712" w:type="dxa"/>
            <w:tcBorders>
              <w:top w:val="single" w:sz="4" w:space="0" w:color="000000"/>
              <w:left w:val="single" w:sz="4" w:space="0" w:color="000000"/>
              <w:bottom w:val="single" w:sz="4" w:space="0" w:color="000000"/>
              <w:right w:val="single" w:sz="4" w:space="0" w:color="auto"/>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10</w:t>
            </w:r>
          </w:p>
        </w:tc>
        <w:tc>
          <w:tcPr>
            <w:tcW w:w="851" w:type="dxa"/>
            <w:tcBorders>
              <w:top w:val="single" w:sz="4" w:space="0" w:color="000000"/>
              <w:left w:val="single" w:sz="4" w:space="0" w:color="auto"/>
              <w:bottom w:val="single" w:sz="4" w:space="0" w:color="000000"/>
              <w:right w:val="single" w:sz="4" w:space="0" w:color="auto"/>
            </w:tcBorders>
          </w:tcPr>
          <w:p w:rsidR="007607D2" w:rsidRPr="007C3329" w:rsidRDefault="007607D2" w:rsidP="00315B5C">
            <w:pPr>
              <w:widowControl w:val="0"/>
              <w:jc w:val="center"/>
              <w:rPr>
                <w:sz w:val="24"/>
                <w:szCs w:val="24"/>
              </w:rPr>
            </w:pPr>
            <w:r w:rsidRPr="007C3329">
              <w:rPr>
                <w:sz w:val="24"/>
                <w:szCs w:val="24"/>
              </w:rPr>
              <w:t>11</w:t>
            </w:r>
          </w:p>
        </w:tc>
        <w:tc>
          <w:tcPr>
            <w:tcW w:w="1134" w:type="dxa"/>
            <w:tcBorders>
              <w:top w:val="single" w:sz="4" w:space="0" w:color="000000"/>
              <w:left w:val="single" w:sz="4" w:space="0" w:color="auto"/>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sidRPr="007C3329">
              <w:rPr>
                <w:sz w:val="24"/>
                <w:szCs w:val="24"/>
              </w:rPr>
              <w:t>12</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sz w:val="24"/>
                <w:szCs w:val="24"/>
              </w:rPr>
            </w:pPr>
            <w:r>
              <w:rPr>
                <w:sz w:val="24"/>
                <w:szCs w:val="24"/>
              </w:rPr>
              <w:t>13</w:t>
            </w:r>
          </w:p>
        </w:tc>
      </w:tr>
      <w:tr w:rsidR="007607D2" w:rsidRPr="007C3329" w:rsidTr="00315B5C">
        <w:tc>
          <w:tcPr>
            <w:tcW w:w="15310" w:type="dxa"/>
            <w:gridSpan w:val="13"/>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rPr>
                <w:i/>
              </w:rPr>
            </w:pPr>
            <w:r w:rsidRPr="007C3329">
              <w:rPr>
                <w:rFonts w:eastAsia="Calibri"/>
                <w:color w:val="auto"/>
                <w:kern w:val="2"/>
                <w:sz w:val="24"/>
                <w:szCs w:val="24"/>
                <w:lang w:eastAsia="en-US"/>
              </w:rPr>
              <w:t>Задача 1 комплекса процессных мероприятий   «Своевременно и в полном объеме предоставлены меры социальной поддержки, государственные социальные гарантии детям-сиротам, детям, оставшимся без попечения родителей, беременным женщинам и семьям, имеющим детей»</w:t>
            </w:r>
          </w:p>
        </w:tc>
      </w:tr>
      <w:tr w:rsidR="007607D2" w:rsidRPr="007C3329" w:rsidTr="00315B5C">
        <w:trPr>
          <w:trHeight w:val="191"/>
        </w:trPr>
        <w:tc>
          <w:tcPr>
            <w:tcW w:w="630"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spacing w:line="216" w:lineRule="auto"/>
              <w:jc w:val="center"/>
              <w:rPr>
                <w:color w:val="auto"/>
                <w:sz w:val="24"/>
                <w:szCs w:val="24"/>
              </w:rPr>
            </w:pPr>
            <w:r w:rsidRPr="007C3329">
              <w:rPr>
                <w:color w:val="auto"/>
                <w:sz w:val="24"/>
                <w:szCs w:val="24"/>
              </w:rPr>
              <w:t>1.1.</w:t>
            </w:r>
          </w:p>
        </w:tc>
        <w:tc>
          <w:tcPr>
            <w:tcW w:w="3337"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spacing w:line="216" w:lineRule="auto"/>
              <w:outlineLvl w:val="2"/>
              <w:rPr>
                <w:color w:val="auto"/>
                <w:sz w:val="24"/>
                <w:szCs w:val="24"/>
              </w:rPr>
            </w:pPr>
            <w:r w:rsidRPr="007C3329">
              <w:rPr>
                <w:rFonts w:eastAsia="Calibri"/>
                <w:color w:val="auto"/>
                <w:kern w:val="2"/>
                <w:sz w:val="24"/>
                <w:szCs w:val="24"/>
                <w:lang w:eastAsia="en-US"/>
              </w:rPr>
              <w:t xml:space="preserve">Доля граждан, получивших меры социальной поддержки семей с детьми, в общей </w:t>
            </w:r>
            <w:r w:rsidRPr="007C3329">
              <w:rPr>
                <w:rFonts w:eastAsia="Calibri"/>
                <w:color w:val="auto"/>
                <w:kern w:val="2"/>
                <w:sz w:val="24"/>
                <w:szCs w:val="24"/>
                <w:lang w:eastAsia="en-US"/>
              </w:rPr>
              <w:lastRenderedPageBreak/>
              <w:t>численности граждан, имеющих право на их получение и обратившихся за их получением</w:t>
            </w:r>
          </w:p>
        </w:tc>
        <w:tc>
          <w:tcPr>
            <w:tcW w:w="1378"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spacing w:line="216" w:lineRule="auto"/>
              <w:rPr>
                <w:color w:val="auto"/>
                <w:sz w:val="24"/>
                <w:szCs w:val="24"/>
              </w:rPr>
            </w:pPr>
            <w:r w:rsidRPr="007C3329">
              <w:rPr>
                <w:color w:val="auto"/>
                <w:sz w:val="24"/>
                <w:szCs w:val="24"/>
              </w:rPr>
              <w:lastRenderedPageBreak/>
              <w:t>возрастание</w:t>
            </w:r>
          </w:p>
        </w:tc>
        <w:tc>
          <w:tcPr>
            <w:tcW w:w="1379"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jc w:val="center"/>
            </w:pPr>
            <w:r w:rsidRPr="007C3329">
              <w:rPr>
                <w:sz w:val="24"/>
                <w:szCs w:val="24"/>
              </w:rPr>
              <w:t>МП</w:t>
            </w:r>
          </w:p>
        </w:tc>
        <w:tc>
          <w:tcPr>
            <w:tcW w:w="1190"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spacing w:line="216" w:lineRule="auto"/>
              <w:rPr>
                <w:color w:val="auto"/>
                <w:sz w:val="24"/>
                <w:szCs w:val="24"/>
              </w:rPr>
            </w:pPr>
            <w:r w:rsidRPr="007C3329">
              <w:rPr>
                <w:color w:val="auto"/>
                <w:sz w:val="24"/>
                <w:szCs w:val="24"/>
              </w:rPr>
              <w:t>процентов</w:t>
            </w:r>
          </w:p>
        </w:tc>
        <w:tc>
          <w:tcPr>
            <w:tcW w:w="87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color w:val="auto"/>
                <w:sz w:val="24"/>
                <w:szCs w:val="24"/>
              </w:rPr>
            </w:pPr>
            <w:r w:rsidRPr="007C3329">
              <w:rPr>
                <w:color w:val="auto"/>
                <w:sz w:val="24"/>
                <w:szCs w:val="24"/>
              </w:rPr>
              <w:t>65,3</w:t>
            </w:r>
          </w:p>
        </w:tc>
        <w:tc>
          <w:tcPr>
            <w:tcW w:w="85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rPr>
                <w:color w:val="auto"/>
                <w:sz w:val="24"/>
                <w:szCs w:val="24"/>
              </w:rPr>
            </w:pPr>
            <w:r w:rsidRPr="007C3329">
              <w:rPr>
                <w:color w:val="auto"/>
                <w:sz w:val="24"/>
                <w:szCs w:val="24"/>
              </w:rPr>
              <w:t>2023</w:t>
            </w:r>
          </w:p>
        </w:tc>
        <w:tc>
          <w:tcPr>
            <w:tcW w:w="992"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jc w:val="center"/>
              <w:rPr>
                <w:sz w:val="24"/>
                <w:szCs w:val="24"/>
              </w:rPr>
            </w:pPr>
            <w:r w:rsidRPr="007C3329">
              <w:rPr>
                <w:sz w:val="24"/>
                <w:szCs w:val="24"/>
              </w:rPr>
              <w:t>65,4</w:t>
            </w:r>
          </w:p>
        </w:tc>
        <w:tc>
          <w:tcPr>
            <w:tcW w:w="85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7607D2">
            <w:pPr>
              <w:jc w:val="center"/>
              <w:rPr>
                <w:sz w:val="24"/>
                <w:szCs w:val="24"/>
              </w:rPr>
            </w:pPr>
            <w:r w:rsidRPr="007C3329">
              <w:rPr>
                <w:sz w:val="24"/>
                <w:szCs w:val="24"/>
              </w:rPr>
              <w:t>6</w:t>
            </w:r>
            <w:r>
              <w:rPr>
                <w:sz w:val="24"/>
                <w:szCs w:val="24"/>
              </w:rPr>
              <w:t>4</w:t>
            </w:r>
            <w:r w:rsidRPr="007C3329">
              <w:rPr>
                <w:sz w:val="24"/>
                <w:szCs w:val="24"/>
              </w:rPr>
              <w:t>,5</w:t>
            </w:r>
          </w:p>
        </w:tc>
        <w:tc>
          <w:tcPr>
            <w:tcW w:w="712"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jc w:val="center"/>
              <w:rPr>
                <w:sz w:val="24"/>
                <w:szCs w:val="24"/>
              </w:rPr>
            </w:pPr>
            <w:r w:rsidRPr="007C3329">
              <w:rPr>
                <w:sz w:val="24"/>
                <w:szCs w:val="24"/>
              </w:rPr>
              <w:t>65,6</w:t>
            </w:r>
          </w:p>
        </w:tc>
        <w:tc>
          <w:tcPr>
            <w:tcW w:w="851" w:type="dxa"/>
            <w:tcBorders>
              <w:left w:val="single" w:sz="4" w:space="0" w:color="000000"/>
              <w:bottom w:val="single" w:sz="4" w:space="0" w:color="000000"/>
              <w:right w:val="single" w:sz="4" w:space="0" w:color="000000"/>
            </w:tcBorders>
          </w:tcPr>
          <w:p w:rsidR="007607D2" w:rsidRPr="007C3329" w:rsidRDefault="007607D2" w:rsidP="00315B5C">
            <w:pPr>
              <w:widowControl w:val="0"/>
              <w:jc w:val="center"/>
              <w:outlineLvl w:val="2"/>
              <w:rPr>
                <w:color w:val="auto"/>
                <w:sz w:val="24"/>
                <w:szCs w:val="24"/>
              </w:rPr>
            </w:pPr>
            <w:r>
              <w:rPr>
                <w:color w:val="auto"/>
                <w:sz w:val="24"/>
                <w:szCs w:val="24"/>
              </w:rPr>
              <w:t>65,7</w:t>
            </w:r>
          </w:p>
        </w:tc>
        <w:tc>
          <w:tcPr>
            <w:tcW w:w="1134"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outlineLvl w:val="2"/>
              <w:rPr>
                <w:color w:val="auto"/>
                <w:sz w:val="24"/>
                <w:szCs w:val="24"/>
              </w:rPr>
            </w:pPr>
            <w:r w:rsidRPr="007C3329">
              <w:rPr>
                <w:color w:val="auto"/>
                <w:sz w:val="24"/>
                <w:szCs w:val="24"/>
              </w:rPr>
              <w:t>Управление социальн</w:t>
            </w:r>
            <w:r w:rsidRPr="007C3329">
              <w:rPr>
                <w:color w:val="auto"/>
                <w:sz w:val="24"/>
                <w:szCs w:val="24"/>
              </w:rPr>
              <w:lastRenderedPageBreak/>
              <w:t>ой защиты населения администрации г. Азова</w:t>
            </w:r>
          </w:p>
        </w:tc>
        <w:tc>
          <w:tcPr>
            <w:tcW w:w="1134"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rPr>
                <w:color w:val="auto"/>
                <w:sz w:val="24"/>
                <w:szCs w:val="24"/>
              </w:rPr>
            </w:pPr>
            <w:r w:rsidRPr="007C3329">
              <w:rPr>
                <w:rFonts w:eastAsia="Calibri"/>
                <w:color w:val="auto"/>
                <w:kern w:val="2"/>
                <w:sz w:val="24"/>
                <w:szCs w:val="24"/>
                <w:lang w:eastAsia="en-US"/>
              </w:rPr>
              <w:lastRenderedPageBreak/>
              <w:t>Государственная автомати</w:t>
            </w:r>
            <w:r w:rsidRPr="007C3329">
              <w:rPr>
                <w:rFonts w:eastAsia="Calibri"/>
                <w:color w:val="auto"/>
                <w:kern w:val="2"/>
                <w:sz w:val="24"/>
                <w:szCs w:val="24"/>
                <w:lang w:eastAsia="en-US"/>
              </w:rPr>
              <w:lastRenderedPageBreak/>
              <w:t>зированная информационная система «Управление»</w:t>
            </w:r>
          </w:p>
        </w:tc>
      </w:tr>
      <w:tr w:rsidR="007607D2" w:rsidRPr="007C3329" w:rsidTr="00315B5C">
        <w:tc>
          <w:tcPr>
            <w:tcW w:w="630"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spacing w:line="216" w:lineRule="auto"/>
              <w:jc w:val="center"/>
              <w:rPr>
                <w:color w:val="auto"/>
                <w:sz w:val="24"/>
                <w:szCs w:val="24"/>
              </w:rPr>
            </w:pPr>
            <w:r w:rsidRPr="007C3329">
              <w:rPr>
                <w:color w:val="auto"/>
                <w:sz w:val="24"/>
                <w:szCs w:val="24"/>
              </w:rPr>
              <w:lastRenderedPageBreak/>
              <w:t>1.2.</w:t>
            </w:r>
          </w:p>
        </w:tc>
        <w:tc>
          <w:tcPr>
            <w:tcW w:w="3337"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spacing w:line="216" w:lineRule="auto"/>
              <w:outlineLvl w:val="2"/>
              <w:rPr>
                <w:color w:val="auto"/>
                <w:sz w:val="24"/>
                <w:szCs w:val="24"/>
              </w:rPr>
            </w:pPr>
            <w:r w:rsidRPr="007C3329">
              <w:rPr>
                <w:rFonts w:eastAsia="Calibri"/>
                <w:color w:val="auto"/>
                <w:kern w:val="2"/>
                <w:sz w:val="24"/>
                <w:szCs w:val="24"/>
                <w:lang w:eastAsia="en-US"/>
              </w:rPr>
              <w:t>Доля оздоровлен</w:t>
            </w:r>
            <w:r w:rsidRPr="007C3329">
              <w:rPr>
                <w:rFonts w:eastAsia="Calibri"/>
                <w:color w:val="auto"/>
                <w:kern w:val="2"/>
                <w:sz w:val="24"/>
                <w:szCs w:val="24"/>
                <w:lang w:eastAsia="en-US"/>
              </w:rPr>
              <w:softHyphen/>
              <w:t>ных детей от численности детей школьного возраста, прожи</w:t>
            </w:r>
            <w:r w:rsidRPr="007C3329">
              <w:rPr>
                <w:rFonts w:eastAsia="Calibri"/>
                <w:color w:val="auto"/>
                <w:kern w:val="2"/>
                <w:sz w:val="24"/>
                <w:szCs w:val="24"/>
                <w:lang w:eastAsia="en-US"/>
              </w:rPr>
              <w:softHyphen/>
              <w:t xml:space="preserve">вающих </w:t>
            </w:r>
            <w:r w:rsidRPr="007C3329">
              <w:rPr>
                <w:color w:val="auto"/>
                <w:spacing w:val="-4"/>
                <w:kern w:val="2"/>
                <w:sz w:val="24"/>
                <w:szCs w:val="24"/>
              </w:rPr>
              <w:t>в городе Азове</w:t>
            </w:r>
          </w:p>
        </w:tc>
        <w:tc>
          <w:tcPr>
            <w:tcW w:w="1378"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spacing w:line="216" w:lineRule="auto"/>
              <w:rPr>
                <w:color w:val="auto"/>
                <w:sz w:val="24"/>
                <w:szCs w:val="24"/>
              </w:rPr>
            </w:pPr>
            <w:r w:rsidRPr="007C3329">
              <w:rPr>
                <w:color w:val="auto"/>
                <w:sz w:val="24"/>
                <w:szCs w:val="24"/>
              </w:rPr>
              <w:t>возрастание</w:t>
            </w:r>
          </w:p>
        </w:tc>
        <w:tc>
          <w:tcPr>
            <w:tcW w:w="1379"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jc w:val="center"/>
            </w:pPr>
            <w:r w:rsidRPr="007C3329">
              <w:rPr>
                <w:sz w:val="24"/>
                <w:szCs w:val="24"/>
              </w:rPr>
              <w:t>МП</w:t>
            </w:r>
          </w:p>
        </w:tc>
        <w:tc>
          <w:tcPr>
            <w:tcW w:w="1190"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spacing w:line="216" w:lineRule="auto"/>
              <w:rPr>
                <w:color w:val="auto"/>
                <w:sz w:val="24"/>
                <w:szCs w:val="24"/>
              </w:rPr>
            </w:pPr>
            <w:r w:rsidRPr="007C3329">
              <w:rPr>
                <w:color w:val="auto"/>
                <w:sz w:val="24"/>
                <w:szCs w:val="24"/>
              </w:rPr>
              <w:t>процентов</w:t>
            </w:r>
          </w:p>
        </w:tc>
        <w:tc>
          <w:tcPr>
            <w:tcW w:w="87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jc w:val="center"/>
              <w:rPr>
                <w:color w:val="auto"/>
                <w:sz w:val="24"/>
                <w:szCs w:val="24"/>
              </w:rPr>
            </w:pPr>
            <w:r>
              <w:rPr>
                <w:color w:val="auto"/>
                <w:sz w:val="24"/>
                <w:szCs w:val="24"/>
              </w:rPr>
              <w:t>1,8</w:t>
            </w:r>
            <w:r w:rsidRPr="007C3329">
              <w:rPr>
                <w:color w:val="auto"/>
                <w:sz w:val="24"/>
                <w:szCs w:val="24"/>
              </w:rPr>
              <w:t>4</w:t>
            </w:r>
          </w:p>
        </w:tc>
        <w:tc>
          <w:tcPr>
            <w:tcW w:w="85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rPr>
                <w:color w:val="auto"/>
                <w:sz w:val="24"/>
                <w:szCs w:val="24"/>
              </w:rPr>
            </w:pPr>
            <w:r w:rsidRPr="007C3329">
              <w:rPr>
                <w:color w:val="auto"/>
                <w:sz w:val="24"/>
                <w:szCs w:val="24"/>
              </w:rPr>
              <w:t>2023</w:t>
            </w:r>
          </w:p>
        </w:tc>
        <w:tc>
          <w:tcPr>
            <w:tcW w:w="992"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jc w:val="center"/>
              <w:rPr>
                <w:sz w:val="24"/>
                <w:szCs w:val="24"/>
              </w:rPr>
            </w:pPr>
            <w:r>
              <w:rPr>
                <w:sz w:val="24"/>
                <w:szCs w:val="24"/>
              </w:rPr>
              <w:t>1,85</w:t>
            </w:r>
          </w:p>
        </w:tc>
        <w:tc>
          <w:tcPr>
            <w:tcW w:w="851"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jc w:val="center"/>
              <w:rPr>
                <w:sz w:val="24"/>
                <w:szCs w:val="24"/>
              </w:rPr>
            </w:pPr>
            <w:r>
              <w:rPr>
                <w:sz w:val="24"/>
                <w:szCs w:val="24"/>
              </w:rPr>
              <w:t>1,86</w:t>
            </w:r>
          </w:p>
        </w:tc>
        <w:tc>
          <w:tcPr>
            <w:tcW w:w="712"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jc w:val="center"/>
              <w:rPr>
                <w:sz w:val="24"/>
                <w:szCs w:val="24"/>
              </w:rPr>
            </w:pPr>
            <w:r>
              <w:rPr>
                <w:sz w:val="24"/>
                <w:szCs w:val="24"/>
              </w:rPr>
              <w:t>1,8</w:t>
            </w:r>
            <w:r w:rsidRPr="007C3329">
              <w:rPr>
                <w:sz w:val="24"/>
                <w:szCs w:val="24"/>
              </w:rPr>
              <w:t>7</w:t>
            </w:r>
          </w:p>
        </w:tc>
        <w:tc>
          <w:tcPr>
            <w:tcW w:w="851" w:type="dxa"/>
            <w:tcBorders>
              <w:left w:val="single" w:sz="4" w:space="0" w:color="000000"/>
              <w:bottom w:val="single" w:sz="4" w:space="0" w:color="000000"/>
              <w:right w:val="single" w:sz="4" w:space="0" w:color="000000"/>
            </w:tcBorders>
          </w:tcPr>
          <w:p w:rsidR="007607D2" w:rsidRPr="007C3329" w:rsidRDefault="007607D2" w:rsidP="00315B5C">
            <w:pPr>
              <w:widowControl w:val="0"/>
              <w:jc w:val="center"/>
              <w:outlineLvl w:val="2"/>
              <w:rPr>
                <w:color w:val="auto"/>
                <w:sz w:val="24"/>
                <w:szCs w:val="24"/>
              </w:rPr>
            </w:pPr>
            <w:r>
              <w:rPr>
                <w:color w:val="auto"/>
                <w:sz w:val="24"/>
                <w:szCs w:val="24"/>
              </w:rPr>
              <w:t>1,88</w:t>
            </w:r>
          </w:p>
        </w:tc>
        <w:tc>
          <w:tcPr>
            <w:tcW w:w="1134"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outlineLvl w:val="2"/>
              <w:rPr>
                <w:color w:val="auto"/>
                <w:sz w:val="24"/>
                <w:szCs w:val="24"/>
              </w:rPr>
            </w:pPr>
            <w:r w:rsidRPr="007C3329">
              <w:rPr>
                <w:color w:val="auto"/>
                <w:sz w:val="24"/>
                <w:szCs w:val="24"/>
              </w:rPr>
              <w:t>Управление социальной защиты населения администрации г. Азова</w:t>
            </w:r>
          </w:p>
        </w:tc>
        <w:tc>
          <w:tcPr>
            <w:tcW w:w="1134" w:type="dxa"/>
            <w:tcBorders>
              <w:left w:val="single" w:sz="4" w:space="0" w:color="000000"/>
              <w:bottom w:val="single" w:sz="4" w:space="0" w:color="000000"/>
              <w:right w:val="single" w:sz="4" w:space="0" w:color="000000"/>
            </w:tcBorders>
            <w:tcMar>
              <w:left w:w="75" w:type="dxa"/>
              <w:right w:w="75" w:type="dxa"/>
            </w:tcMar>
          </w:tcPr>
          <w:p w:rsidR="007607D2" w:rsidRPr="007C3329" w:rsidRDefault="007607D2" w:rsidP="00315B5C">
            <w:pPr>
              <w:widowControl w:val="0"/>
              <w:rPr>
                <w:color w:val="auto"/>
                <w:sz w:val="24"/>
                <w:szCs w:val="24"/>
              </w:rPr>
            </w:pPr>
            <w:r w:rsidRPr="007C3329">
              <w:rPr>
                <w:rFonts w:eastAsia="Calibri"/>
                <w:color w:val="auto"/>
                <w:kern w:val="2"/>
                <w:sz w:val="24"/>
                <w:szCs w:val="24"/>
                <w:lang w:eastAsia="en-US"/>
              </w:rPr>
              <w:t>Информационная система отсутствует</w:t>
            </w:r>
          </w:p>
        </w:tc>
      </w:tr>
    </w:tbl>
    <w:p w:rsidR="007607D2" w:rsidRPr="007C3329" w:rsidRDefault="007607D2" w:rsidP="007607D2">
      <w:pPr>
        <w:widowControl w:val="0"/>
        <w:jc w:val="both"/>
      </w:pPr>
    </w:p>
    <w:p w:rsidR="007607D2" w:rsidRPr="007C3329" w:rsidRDefault="007607D2" w:rsidP="007607D2">
      <w:pPr>
        <w:widowControl w:val="0"/>
        <w:rPr>
          <w:sz w:val="24"/>
          <w:szCs w:val="24"/>
        </w:rPr>
      </w:pPr>
      <w:r w:rsidRPr="007C3329">
        <w:rPr>
          <w:sz w:val="24"/>
          <w:szCs w:val="24"/>
        </w:rPr>
        <w:t>Примечание.</w:t>
      </w:r>
    </w:p>
    <w:p w:rsidR="007607D2" w:rsidRPr="007C3329" w:rsidRDefault="007607D2" w:rsidP="007607D2">
      <w:pPr>
        <w:widowControl w:val="0"/>
        <w:rPr>
          <w:sz w:val="24"/>
          <w:szCs w:val="24"/>
        </w:rPr>
      </w:pPr>
      <w:r w:rsidRPr="007C3329">
        <w:rPr>
          <w:sz w:val="24"/>
          <w:szCs w:val="24"/>
        </w:rPr>
        <w:t>Используемые сокращения:</w:t>
      </w:r>
    </w:p>
    <w:p w:rsidR="007607D2" w:rsidRPr="007C3329" w:rsidRDefault="007607D2" w:rsidP="007607D2">
      <w:pPr>
        <w:widowControl w:val="0"/>
        <w:rPr>
          <w:sz w:val="24"/>
          <w:szCs w:val="24"/>
        </w:rPr>
      </w:pPr>
      <w:r w:rsidRPr="007C3329">
        <w:rPr>
          <w:sz w:val="24"/>
          <w:szCs w:val="24"/>
        </w:rPr>
        <w:t>МП – муниципальная программа;</w:t>
      </w:r>
    </w:p>
    <w:p w:rsidR="007607D2" w:rsidRPr="007C3329" w:rsidRDefault="007607D2" w:rsidP="007607D2">
      <w:pPr>
        <w:widowControl w:val="0"/>
        <w:rPr>
          <w:sz w:val="24"/>
          <w:szCs w:val="24"/>
        </w:rPr>
      </w:pPr>
      <w:r w:rsidRPr="007C3329">
        <w:rPr>
          <w:sz w:val="24"/>
          <w:szCs w:val="24"/>
        </w:rPr>
        <w:t>ОКЕИ – общероссийский классификатор единиц измерения.</w:t>
      </w:r>
      <w:r w:rsidR="00DB67EC">
        <w:rPr>
          <w:sz w:val="24"/>
          <w:szCs w:val="24"/>
        </w:rPr>
        <w:t>»</w:t>
      </w:r>
      <w:r w:rsidRPr="00C74E14">
        <w:rPr>
          <w:rFonts w:eastAsia="Calibri"/>
          <w:color w:val="auto"/>
          <w:kern w:val="2"/>
          <w:sz w:val="24"/>
          <w:szCs w:val="24"/>
          <w:lang w:eastAsia="en-US"/>
        </w:rPr>
        <w:t xml:space="preserve"> </w:t>
      </w:r>
    </w:p>
    <w:p w:rsidR="002966A1" w:rsidRDefault="002966A1" w:rsidP="00696A7E">
      <w:pPr>
        <w:shd w:val="clear" w:color="auto" w:fill="FFFFFF"/>
        <w:autoSpaceDE w:val="0"/>
        <w:autoSpaceDN w:val="0"/>
        <w:adjustRightInd w:val="0"/>
        <w:ind w:firstLine="709"/>
        <w:jc w:val="both"/>
        <w:rPr>
          <w:sz w:val="28"/>
          <w:szCs w:val="28"/>
        </w:rPr>
      </w:pPr>
    </w:p>
    <w:p w:rsidR="0027351F" w:rsidRDefault="007607D2" w:rsidP="0027351F">
      <w:pPr>
        <w:shd w:val="clear" w:color="auto" w:fill="FFFFFF"/>
        <w:autoSpaceDE w:val="0"/>
        <w:autoSpaceDN w:val="0"/>
        <w:adjustRightInd w:val="0"/>
        <w:ind w:firstLine="709"/>
        <w:jc w:val="both"/>
        <w:rPr>
          <w:sz w:val="28"/>
          <w:szCs w:val="28"/>
        </w:rPr>
      </w:pPr>
      <w:r>
        <w:rPr>
          <w:sz w:val="28"/>
          <w:szCs w:val="28"/>
        </w:rPr>
        <w:t>5</w:t>
      </w:r>
      <w:r w:rsidR="0027351F">
        <w:rPr>
          <w:sz w:val="28"/>
          <w:szCs w:val="28"/>
        </w:rPr>
        <w:t>.</w:t>
      </w:r>
      <w:r w:rsidR="002966A1">
        <w:rPr>
          <w:sz w:val="28"/>
          <w:szCs w:val="28"/>
        </w:rPr>
        <w:t>2</w:t>
      </w:r>
      <w:r w:rsidR="0027351F">
        <w:rPr>
          <w:sz w:val="28"/>
          <w:szCs w:val="28"/>
        </w:rPr>
        <w:t xml:space="preserve">. Подраздел 4 </w:t>
      </w:r>
      <w:r w:rsidR="0027351F" w:rsidRPr="000478EB">
        <w:rPr>
          <w:sz w:val="28"/>
          <w:szCs w:val="28"/>
        </w:rPr>
        <w:t>изложить в редакции:</w:t>
      </w:r>
    </w:p>
    <w:p w:rsidR="00761AB6" w:rsidRDefault="00761AB6" w:rsidP="00E73E8C">
      <w:pPr>
        <w:tabs>
          <w:tab w:val="left" w:pos="11057"/>
        </w:tabs>
        <w:spacing w:before="8" w:after="1"/>
        <w:jc w:val="center"/>
        <w:rPr>
          <w:sz w:val="28"/>
          <w:szCs w:val="28"/>
        </w:rPr>
      </w:pPr>
    </w:p>
    <w:p w:rsidR="00E73E8C" w:rsidRDefault="0027351F" w:rsidP="00E73E8C">
      <w:pPr>
        <w:tabs>
          <w:tab w:val="left" w:pos="11057"/>
        </w:tabs>
        <w:spacing w:before="8" w:after="1"/>
        <w:jc w:val="center"/>
      </w:pPr>
      <w:r>
        <w:rPr>
          <w:sz w:val="28"/>
          <w:szCs w:val="28"/>
        </w:rPr>
        <w:t>«</w:t>
      </w:r>
      <w:r w:rsidR="00E73E8C">
        <w:rPr>
          <w:sz w:val="28"/>
          <w:szCs w:val="28"/>
        </w:rPr>
        <w:t>4</w:t>
      </w:r>
      <w:r w:rsidR="00E73E8C" w:rsidRPr="007C3329">
        <w:rPr>
          <w:sz w:val="28"/>
          <w:szCs w:val="28"/>
        </w:rPr>
        <w:t>. Финансовое обеспечение компле</w:t>
      </w:r>
      <w:r w:rsidR="00E73E8C">
        <w:rPr>
          <w:sz w:val="28"/>
          <w:szCs w:val="28"/>
        </w:rPr>
        <w:t>кса</w:t>
      </w:r>
      <w:r w:rsidR="00E73E8C" w:rsidRPr="007C3329">
        <w:rPr>
          <w:sz w:val="28"/>
          <w:szCs w:val="28"/>
        </w:rPr>
        <w:t xml:space="preserve"> процессных мероприятий</w:t>
      </w:r>
    </w:p>
    <w:p w:rsidR="00E73E8C" w:rsidRPr="007C3329" w:rsidRDefault="00E73E8C" w:rsidP="00E73E8C">
      <w:pPr>
        <w:tabs>
          <w:tab w:val="left" w:pos="11057"/>
        </w:tabs>
        <w:spacing w:before="8" w:after="1"/>
        <w:rPr>
          <w:sz w:val="12"/>
        </w:rPr>
      </w:pPr>
    </w:p>
    <w:p w:rsidR="00CC7FD2" w:rsidRPr="007C3329" w:rsidRDefault="00CC7FD2" w:rsidP="00CC7FD2">
      <w:pPr>
        <w:tabs>
          <w:tab w:val="left" w:pos="11057"/>
        </w:tabs>
        <w:spacing w:before="8" w:after="1"/>
        <w:rPr>
          <w:sz w:val="1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4910"/>
        <w:gridCol w:w="2694"/>
        <w:gridCol w:w="1275"/>
        <w:gridCol w:w="1134"/>
        <w:gridCol w:w="1276"/>
        <w:gridCol w:w="1418"/>
        <w:gridCol w:w="1417"/>
      </w:tblGrid>
      <w:tr w:rsidR="00CC7FD2" w:rsidRPr="007C3329" w:rsidTr="00AB4057">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7FD2" w:rsidRPr="007C3329" w:rsidRDefault="00CC7FD2" w:rsidP="00AB4057">
            <w:pPr>
              <w:widowControl w:val="0"/>
              <w:jc w:val="center"/>
              <w:outlineLvl w:val="2"/>
            </w:pPr>
            <w:r w:rsidRPr="007C3329">
              <w:t>№ п/п</w:t>
            </w:r>
          </w:p>
        </w:tc>
        <w:tc>
          <w:tcPr>
            <w:tcW w:w="49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7FD2" w:rsidRPr="007C3329" w:rsidRDefault="00CC7FD2" w:rsidP="00AB4057">
            <w:pPr>
              <w:jc w:val="center"/>
            </w:pPr>
            <w:r w:rsidRPr="007C3329">
              <w:t>Наименование мероприятия (результата)/ источник</w:t>
            </w:r>
          </w:p>
          <w:p w:rsidR="00CC7FD2" w:rsidRPr="007C3329" w:rsidRDefault="00CC7FD2" w:rsidP="00AB4057">
            <w:pPr>
              <w:widowControl w:val="0"/>
              <w:jc w:val="center"/>
              <w:outlineLvl w:val="2"/>
            </w:pPr>
            <w:r w:rsidRPr="007C3329">
              <w:t xml:space="preserve">финансового обеспечения </w:t>
            </w:r>
          </w:p>
        </w:tc>
        <w:tc>
          <w:tcPr>
            <w:tcW w:w="2694" w:type="dxa"/>
            <w:vMerge w:val="restart"/>
            <w:tcBorders>
              <w:top w:val="single" w:sz="4" w:space="0" w:color="000000"/>
              <w:left w:val="single" w:sz="4" w:space="0" w:color="000000"/>
              <w:bottom w:val="single" w:sz="4" w:space="0" w:color="000000"/>
              <w:right w:val="single" w:sz="4" w:space="0" w:color="000000"/>
            </w:tcBorders>
          </w:tcPr>
          <w:p w:rsidR="00CC7FD2" w:rsidRPr="007C3329" w:rsidRDefault="00CC7FD2" w:rsidP="00AB4057">
            <w:pPr>
              <w:widowControl w:val="0"/>
              <w:ind w:right="-18"/>
              <w:jc w:val="center"/>
              <w:outlineLvl w:val="2"/>
            </w:pPr>
            <w:r w:rsidRPr="007C3329">
              <w:t xml:space="preserve">Код бюджетной классификации расходов </w:t>
            </w:r>
          </w:p>
        </w:tc>
        <w:tc>
          <w:tcPr>
            <w:tcW w:w="6520" w:type="dxa"/>
            <w:gridSpan w:val="5"/>
            <w:tcBorders>
              <w:top w:val="single" w:sz="4" w:space="0" w:color="000000"/>
              <w:left w:val="single" w:sz="4" w:space="0" w:color="000000"/>
              <w:bottom w:val="single" w:sz="4" w:space="0" w:color="000000"/>
              <w:right w:val="single" w:sz="4" w:space="0" w:color="auto"/>
            </w:tcBorders>
            <w:shd w:val="clear" w:color="auto" w:fill="auto"/>
          </w:tcPr>
          <w:p w:rsidR="00CC7FD2" w:rsidRPr="007C3329" w:rsidRDefault="00CC7FD2" w:rsidP="00AB4057">
            <w:pPr>
              <w:widowControl w:val="0"/>
              <w:ind w:right="-173"/>
              <w:jc w:val="center"/>
              <w:outlineLvl w:val="2"/>
            </w:pPr>
            <w:r w:rsidRPr="007C3329">
              <w:t>Объем расходов по годам реализации, тыс. рублей</w:t>
            </w:r>
          </w:p>
        </w:tc>
      </w:tr>
      <w:tr w:rsidR="00CC7FD2" w:rsidRPr="007C3329" w:rsidTr="00CC7FD2">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CC7FD2" w:rsidRPr="007C3329" w:rsidRDefault="00CC7FD2" w:rsidP="00AB4057"/>
        </w:tc>
        <w:tc>
          <w:tcPr>
            <w:tcW w:w="4910" w:type="dxa"/>
            <w:vMerge/>
            <w:tcBorders>
              <w:top w:val="single" w:sz="4" w:space="0" w:color="000000"/>
              <w:left w:val="single" w:sz="4" w:space="0" w:color="000000"/>
              <w:bottom w:val="single" w:sz="4" w:space="0" w:color="000000"/>
              <w:right w:val="single" w:sz="4" w:space="0" w:color="000000"/>
            </w:tcBorders>
            <w:shd w:val="clear" w:color="auto" w:fill="auto"/>
          </w:tcPr>
          <w:p w:rsidR="00CC7FD2" w:rsidRPr="007C3329" w:rsidRDefault="00CC7FD2" w:rsidP="00AB4057"/>
        </w:tc>
        <w:tc>
          <w:tcPr>
            <w:tcW w:w="2694" w:type="dxa"/>
            <w:vMerge/>
            <w:tcBorders>
              <w:top w:val="single" w:sz="4" w:space="0" w:color="000000"/>
              <w:left w:val="single" w:sz="4" w:space="0" w:color="000000"/>
              <w:bottom w:val="single" w:sz="4" w:space="0" w:color="000000"/>
              <w:right w:val="single" w:sz="4" w:space="0" w:color="000000"/>
            </w:tcBorders>
          </w:tcPr>
          <w:p w:rsidR="00CC7FD2" w:rsidRPr="007C3329" w:rsidRDefault="00CC7FD2" w:rsidP="00AB4057"/>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7FD2" w:rsidRPr="007C3329" w:rsidRDefault="00CC7FD2" w:rsidP="00AB4057">
            <w:pPr>
              <w:widowControl w:val="0"/>
              <w:jc w:val="center"/>
              <w:rPr>
                <w:sz w:val="24"/>
                <w:szCs w:val="24"/>
              </w:rPr>
            </w:pPr>
            <w:r w:rsidRPr="007C3329">
              <w:rPr>
                <w:sz w:val="24"/>
                <w:szCs w:val="24"/>
              </w:rPr>
              <w:t>2025 год</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7FD2" w:rsidRPr="007C3329" w:rsidRDefault="00CC7FD2" w:rsidP="00AB4057">
            <w:pPr>
              <w:widowControl w:val="0"/>
              <w:jc w:val="center"/>
              <w:rPr>
                <w:sz w:val="24"/>
                <w:szCs w:val="24"/>
              </w:rPr>
            </w:pPr>
            <w:r w:rsidRPr="007C3329">
              <w:rPr>
                <w:sz w:val="24"/>
                <w:szCs w:val="24"/>
              </w:rPr>
              <w:t>2026 год</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7FD2" w:rsidRPr="007C3329" w:rsidRDefault="00CC7FD2" w:rsidP="00AB4057">
            <w:pPr>
              <w:widowControl w:val="0"/>
              <w:jc w:val="center"/>
              <w:rPr>
                <w:sz w:val="24"/>
                <w:szCs w:val="24"/>
              </w:rPr>
            </w:pPr>
            <w:r w:rsidRPr="007C3329">
              <w:rPr>
                <w:sz w:val="24"/>
                <w:szCs w:val="24"/>
              </w:rPr>
              <w:t>2027 год</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CC7FD2" w:rsidRPr="00CC7FD2" w:rsidRDefault="00CC7FD2" w:rsidP="00CC7FD2">
            <w:pPr>
              <w:widowControl w:val="0"/>
              <w:jc w:val="center"/>
              <w:rPr>
                <w:sz w:val="24"/>
                <w:szCs w:val="24"/>
              </w:rPr>
            </w:pPr>
            <w:r w:rsidRPr="00CC7FD2">
              <w:rPr>
                <w:sz w:val="24"/>
                <w:szCs w:val="24"/>
              </w:rPr>
              <w:t>2028 год</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CC7FD2" w:rsidRPr="00CC7FD2" w:rsidRDefault="00CC7FD2" w:rsidP="00CC7FD2">
            <w:pPr>
              <w:widowControl w:val="0"/>
              <w:jc w:val="center"/>
              <w:rPr>
                <w:sz w:val="24"/>
                <w:szCs w:val="24"/>
              </w:rPr>
            </w:pPr>
            <w:r w:rsidRPr="00CC7FD2">
              <w:rPr>
                <w:sz w:val="24"/>
                <w:szCs w:val="24"/>
              </w:rPr>
              <w:t>Всего</w:t>
            </w:r>
          </w:p>
        </w:tc>
      </w:tr>
    </w:tbl>
    <w:p w:rsidR="00CC7FD2" w:rsidRPr="007C3329" w:rsidRDefault="00CC7FD2" w:rsidP="00CC7FD2">
      <w:pPr>
        <w:rPr>
          <w:sz w:val="2"/>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2"/>
        <w:gridCol w:w="4908"/>
        <w:gridCol w:w="2694"/>
        <w:gridCol w:w="1275"/>
        <w:gridCol w:w="1134"/>
        <w:gridCol w:w="1276"/>
        <w:gridCol w:w="1418"/>
        <w:gridCol w:w="1417"/>
      </w:tblGrid>
      <w:tr w:rsidR="00CC7FD2" w:rsidRPr="007C3329" w:rsidTr="00CC7FD2">
        <w:trPr>
          <w:tblHeader/>
        </w:trPr>
        <w:tc>
          <w:tcPr>
            <w:tcW w:w="762" w:type="dxa"/>
            <w:tcBorders>
              <w:top w:val="single" w:sz="4" w:space="0" w:color="000000"/>
              <w:left w:val="single" w:sz="4" w:space="0" w:color="000000"/>
              <w:bottom w:val="single" w:sz="4" w:space="0" w:color="000000"/>
              <w:right w:val="single" w:sz="4" w:space="0" w:color="000000"/>
            </w:tcBorders>
            <w:shd w:val="clear" w:color="auto" w:fill="auto"/>
          </w:tcPr>
          <w:p w:rsidR="00CC7FD2" w:rsidRPr="007C3329" w:rsidRDefault="00CC7FD2" w:rsidP="00CC7FD2">
            <w:pPr>
              <w:widowControl w:val="0"/>
              <w:jc w:val="center"/>
              <w:outlineLvl w:val="2"/>
            </w:pPr>
            <w:r w:rsidRPr="007C3329">
              <w:t>1</w:t>
            </w:r>
          </w:p>
        </w:tc>
        <w:tc>
          <w:tcPr>
            <w:tcW w:w="4908" w:type="dxa"/>
            <w:tcBorders>
              <w:top w:val="single" w:sz="4" w:space="0" w:color="000000"/>
              <w:left w:val="single" w:sz="4" w:space="0" w:color="000000"/>
              <w:bottom w:val="single" w:sz="4" w:space="0" w:color="000000"/>
              <w:right w:val="single" w:sz="4" w:space="0" w:color="000000"/>
            </w:tcBorders>
            <w:shd w:val="clear" w:color="auto" w:fill="auto"/>
          </w:tcPr>
          <w:p w:rsidR="00CC7FD2" w:rsidRPr="007C3329" w:rsidRDefault="00CC7FD2" w:rsidP="00CC7FD2">
            <w:pPr>
              <w:widowControl w:val="0"/>
              <w:ind w:right="-173"/>
              <w:jc w:val="center"/>
              <w:outlineLvl w:val="2"/>
            </w:pPr>
            <w:r w:rsidRPr="007C3329">
              <w:t>2</w:t>
            </w:r>
          </w:p>
        </w:tc>
        <w:tc>
          <w:tcPr>
            <w:tcW w:w="2694" w:type="dxa"/>
            <w:tcBorders>
              <w:top w:val="single" w:sz="4" w:space="0" w:color="000000"/>
              <w:left w:val="single" w:sz="4" w:space="0" w:color="000000"/>
              <w:bottom w:val="single" w:sz="4" w:space="0" w:color="000000"/>
              <w:right w:val="single" w:sz="4" w:space="0" w:color="000000"/>
            </w:tcBorders>
          </w:tcPr>
          <w:p w:rsidR="00CC7FD2" w:rsidRPr="007C3329" w:rsidRDefault="00CC7FD2" w:rsidP="00CC7FD2">
            <w:pPr>
              <w:widowControl w:val="0"/>
              <w:ind w:right="-173"/>
              <w:jc w:val="center"/>
              <w:outlineLvl w:val="2"/>
            </w:pPr>
            <w:r w:rsidRPr="007C3329">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CC7FD2" w:rsidRPr="007C3329" w:rsidRDefault="00CC7FD2" w:rsidP="00CC7FD2">
            <w:pPr>
              <w:widowControl w:val="0"/>
              <w:ind w:right="-173"/>
              <w:jc w:val="center"/>
              <w:outlineLvl w:val="2"/>
            </w:pPr>
            <w:r w:rsidRPr="007C3329">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C7FD2" w:rsidRPr="007C3329" w:rsidRDefault="00CC7FD2" w:rsidP="00CC7FD2">
            <w:pPr>
              <w:widowControl w:val="0"/>
              <w:ind w:right="-173"/>
              <w:jc w:val="center"/>
              <w:outlineLvl w:val="2"/>
            </w:pPr>
            <w:r w:rsidRPr="007C3329">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CC7FD2" w:rsidRPr="007C3329" w:rsidRDefault="00CC7FD2" w:rsidP="00CC7FD2">
            <w:pPr>
              <w:widowControl w:val="0"/>
              <w:ind w:right="-173"/>
              <w:jc w:val="center"/>
              <w:outlineLvl w:val="2"/>
            </w:pPr>
            <w:r w:rsidRPr="007C3329">
              <w:t>6</w:t>
            </w:r>
          </w:p>
        </w:tc>
        <w:tc>
          <w:tcPr>
            <w:tcW w:w="1418" w:type="dxa"/>
            <w:tcBorders>
              <w:top w:val="single" w:sz="4" w:space="0" w:color="000000"/>
              <w:left w:val="single" w:sz="4" w:space="0" w:color="000000"/>
              <w:bottom w:val="single" w:sz="4" w:space="0" w:color="000000"/>
              <w:right w:val="single" w:sz="4" w:space="0" w:color="auto"/>
            </w:tcBorders>
            <w:shd w:val="clear" w:color="auto" w:fill="auto"/>
          </w:tcPr>
          <w:p w:rsidR="00CC7FD2" w:rsidRPr="007C3329" w:rsidRDefault="00CC7FD2" w:rsidP="00CC7FD2">
            <w:pPr>
              <w:widowControl w:val="0"/>
              <w:ind w:right="-173"/>
              <w:jc w:val="center"/>
              <w:outlineLvl w:val="2"/>
            </w:pPr>
            <w:r>
              <w:t>7</w: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CC7FD2" w:rsidRPr="007C3329" w:rsidRDefault="00CC7FD2" w:rsidP="00CC7FD2">
            <w:pPr>
              <w:widowControl w:val="0"/>
              <w:ind w:right="-173"/>
              <w:jc w:val="center"/>
              <w:outlineLvl w:val="2"/>
            </w:pPr>
            <w:r>
              <w:t>8</w:t>
            </w:r>
          </w:p>
        </w:tc>
      </w:tr>
      <w:tr w:rsidR="0063628B" w:rsidRPr="007C3329" w:rsidTr="00CC7FD2">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3628B" w:rsidRPr="007C3329" w:rsidRDefault="0063628B" w:rsidP="00CC7FD2">
            <w:pPr>
              <w:widowControl w:val="0"/>
              <w:jc w:val="center"/>
              <w:outlineLvl w:val="2"/>
            </w:pPr>
            <w:r w:rsidRPr="007C3329">
              <w:t>1.</w:t>
            </w:r>
          </w:p>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628B" w:rsidRPr="007C3329" w:rsidRDefault="0063628B" w:rsidP="00CC7FD2">
            <w:pPr>
              <w:widowControl w:val="0"/>
              <w:ind w:right="-173"/>
              <w:outlineLvl w:val="2"/>
            </w:pPr>
            <w:r w:rsidRPr="007C3329">
              <w:t>Комплекс процессных мероприятий «Совершенствование мер демографической политики в области социальной поддержки семьи и детей» (всего), в том числе:</w:t>
            </w:r>
          </w:p>
        </w:tc>
        <w:tc>
          <w:tcPr>
            <w:tcW w:w="2694" w:type="dxa"/>
            <w:vMerge w:val="restart"/>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bCs/>
                <w:sz w:val="22"/>
                <w:szCs w:val="22"/>
              </w:rPr>
            </w:pPr>
            <w:r w:rsidRPr="0063628B">
              <w:rPr>
                <w:bCs/>
                <w:sz w:val="22"/>
                <w:szCs w:val="22"/>
              </w:rPr>
              <w:t>89 608,7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bCs/>
                <w:sz w:val="22"/>
                <w:szCs w:val="22"/>
              </w:rPr>
            </w:pPr>
            <w:r w:rsidRPr="0063628B">
              <w:rPr>
                <w:bCs/>
                <w:sz w:val="22"/>
                <w:szCs w:val="22"/>
              </w:rPr>
              <w:t>86 275,5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bCs/>
                <w:sz w:val="22"/>
                <w:szCs w:val="22"/>
              </w:rPr>
            </w:pPr>
            <w:r w:rsidRPr="0063628B">
              <w:rPr>
                <w:bCs/>
                <w:sz w:val="22"/>
                <w:szCs w:val="22"/>
              </w:rPr>
              <w:t>95 079,3</w:t>
            </w:r>
          </w:p>
        </w:tc>
        <w:tc>
          <w:tcPr>
            <w:tcW w:w="1418" w:type="dxa"/>
            <w:tcBorders>
              <w:top w:val="single" w:sz="4" w:space="0" w:color="000000"/>
              <w:left w:val="single" w:sz="4" w:space="0" w:color="000000"/>
              <w:bottom w:val="single" w:sz="4" w:space="0" w:color="000000"/>
              <w:right w:val="single" w:sz="4" w:space="0" w:color="auto"/>
            </w:tcBorders>
            <w:shd w:val="clear" w:color="auto" w:fill="auto"/>
          </w:tcPr>
          <w:p w:rsidR="0063628B" w:rsidRPr="0063628B" w:rsidRDefault="0063628B">
            <w:pPr>
              <w:jc w:val="center"/>
              <w:rPr>
                <w:bCs/>
                <w:sz w:val="22"/>
                <w:szCs w:val="22"/>
              </w:rPr>
            </w:pPr>
            <w:r w:rsidRPr="0063628B">
              <w:rPr>
                <w:bCs/>
                <w:sz w:val="22"/>
                <w:szCs w:val="22"/>
              </w:rPr>
              <w:t>99 082,6</w: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3628B" w:rsidRPr="0063628B" w:rsidRDefault="0063628B">
            <w:pPr>
              <w:jc w:val="center"/>
              <w:rPr>
                <w:bCs/>
                <w:sz w:val="22"/>
                <w:szCs w:val="22"/>
              </w:rPr>
            </w:pPr>
            <w:r w:rsidRPr="0063628B">
              <w:rPr>
                <w:bCs/>
                <w:sz w:val="22"/>
                <w:szCs w:val="22"/>
              </w:rPr>
              <w:t>370 046,1</w:t>
            </w:r>
          </w:p>
        </w:tc>
      </w:tr>
      <w:tr w:rsidR="0063628B" w:rsidRPr="007C3329" w:rsidTr="00CC7FD2">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63628B" w:rsidRPr="007C3329" w:rsidRDefault="0063628B" w:rsidP="00CC7FD2"/>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628B" w:rsidRPr="007C3329" w:rsidRDefault="0063628B" w:rsidP="00CC7FD2">
            <w:pPr>
              <w:widowControl w:val="0"/>
              <w:ind w:right="-173"/>
              <w:outlineLvl w:val="2"/>
            </w:pPr>
            <w:r w:rsidRPr="007C3329">
              <w:t>Федеральный бюджет</w:t>
            </w:r>
          </w:p>
        </w:tc>
        <w:tc>
          <w:tcPr>
            <w:tcW w:w="2694" w:type="dxa"/>
            <w:vMerge/>
            <w:tcBorders>
              <w:top w:val="single" w:sz="4" w:space="0" w:color="000000"/>
              <w:left w:val="single" w:sz="4" w:space="0" w:color="000000"/>
              <w:bottom w:val="single" w:sz="4" w:space="0" w:color="000000"/>
              <w:right w:val="single" w:sz="4" w:space="0" w:color="000000"/>
            </w:tcBorders>
          </w:tcPr>
          <w:p w:rsidR="0063628B" w:rsidRPr="007C3329" w:rsidRDefault="0063628B" w:rsidP="00CC7FD2"/>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1 047,9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0,0</w:t>
            </w:r>
          </w:p>
        </w:tc>
        <w:tc>
          <w:tcPr>
            <w:tcW w:w="1418" w:type="dxa"/>
            <w:tcBorders>
              <w:top w:val="single" w:sz="4" w:space="0" w:color="000000"/>
              <w:left w:val="single" w:sz="4" w:space="0" w:color="000000"/>
              <w:bottom w:val="single" w:sz="4" w:space="0" w:color="000000"/>
              <w:right w:val="single" w:sz="4" w:space="0" w:color="auto"/>
            </w:tcBorders>
            <w:shd w:val="clear" w:color="auto" w:fill="auto"/>
          </w:tcPr>
          <w:p w:rsidR="0063628B" w:rsidRPr="0063628B" w:rsidRDefault="0063628B">
            <w:pPr>
              <w:jc w:val="center"/>
              <w:rPr>
                <w:sz w:val="22"/>
                <w:szCs w:val="22"/>
              </w:rPr>
            </w:pPr>
            <w:r w:rsidRPr="0063628B">
              <w:rPr>
                <w:sz w:val="22"/>
                <w:szCs w:val="22"/>
              </w:rPr>
              <w:t>0,0</w: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1 047,9</w:t>
            </w:r>
          </w:p>
        </w:tc>
      </w:tr>
      <w:tr w:rsidR="0063628B" w:rsidRPr="007C3329" w:rsidTr="00CC7FD2">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63628B" w:rsidRPr="007C3329" w:rsidRDefault="0063628B" w:rsidP="00CC7FD2"/>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628B" w:rsidRPr="007C3329" w:rsidRDefault="0063628B" w:rsidP="00CC7FD2">
            <w:pPr>
              <w:widowControl w:val="0"/>
              <w:ind w:right="-173"/>
              <w:outlineLvl w:val="2"/>
            </w:pPr>
            <w:r w:rsidRPr="007C3329">
              <w:t>Областной бюджет</w:t>
            </w:r>
          </w:p>
        </w:tc>
        <w:tc>
          <w:tcPr>
            <w:tcW w:w="2694" w:type="dxa"/>
            <w:vMerge/>
            <w:tcBorders>
              <w:top w:val="single" w:sz="4" w:space="0" w:color="000000"/>
              <w:left w:val="single" w:sz="4" w:space="0" w:color="000000"/>
              <w:bottom w:val="single" w:sz="4" w:space="0" w:color="000000"/>
              <w:right w:val="single" w:sz="4" w:space="0" w:color="000000"/>
            </w:tcBorders>
          </w:tcPr>
          <w:p w:rsidR="0063628B" w:rsidRPr="007C3329" w:rsidRDefault="0063628B" w:rsidP="00CC7FD2"/>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87 885,3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86 275,5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95 079,3</w:t>
            </w:r>
          </w:p>
        </w:tc>
        <w:tc>
          <w:tcPr>
            <w:tcW w:w="1418" w:type="dxa"/>
            <w:tcBorders>
              <w:top w:val="single" w:sz="4" w:space="0" w:color="000000"/>
              <w:left w:val="single" w:sz="4" w:space="0" w:color="000000"/>
              <w:bottom w:val="single" w:sz="4" w:space="0" w:color="000000"/>
              <w:right w:val="single" w:sz="4" w:space="0" w:color="auto"/>
            </w:tcBorders>
            <w:shd w:val="clear" w:color="auto" w:fill="auto"/>
          </w:tcPr>
          <w:p w:rsidR="0063628B" w:rsidRPr="0063628B" w:rsidRDefault="0063628B">
            <w:pPr>
              <w:jc w:val="center"/>
              <w:rPr>
                <w:sz w:val="22"/>
                <w:szCs w:val="22"/>
              </w:rPr>
            </w:pPr>
            <w:r w:rsidRPr="0063628B">
              <w:rPr>
                <w:sz w:val="22"/>
                <w:szCs w:val="22"/>
              </w:rPr>
              <w:t>99 082,6</w: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368 322,7</w:t>
            </w:r>
          </w:p>
        </w:tc>
      </w:tr>
      <w:tr w:rsidR="0063628B" w:rsidRPr="007C3329" w:rsidTr="00CC7FD2">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63628B" w:rsidRPr="007C3329" w:rsidRDefault="0063628B" w:rsidP="00CC7FD2"/>
        </w:tc>
        <w:tc>
          <w:tcPr>
            <w:tcW w:w="4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628B" w:rsidRPr="007C3329" w:rsidRDefault="0063628B" w:rsidP="00CC7FD2">
            <w:r w:rsidRPr="007C3329">
              <w:t>Местный бюджет</w:t>
            </w:r>
          </w:p>
        </w:tc>
        <w:tc>
          <w:tcPr>
            <w:tcW w:w="2694" w:type="dxa"/>
            <w:vMerge/>
            <w:tcBorders>
              <w:top w:val="single" w:sz="4" w:space="0" w:color="000000"/>
              <w:left w:val="single" w:sz="4" w:space="0" w:color="000000"/>
              <w:bottom w:val="single" w:sz="4" w:space="0" w:color="000000"/>
              <w:right w:val="single" w:sz="4" w:space="0" w:color="000000"/>
            </w:tcBorders>
          </w:tcPr>
          <w:p w:rsidR="0063628B" w:rsidRPr="007C3329" w:rsidRDefault="0063628B" w:rsidP="00CC7FD2"/>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675,5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0,0</w:t>
            </w:r>
          </w:p>
        </w:tc>
        <w:tc>
          <w:tcPr>
            <w:tcW w:w="1418" w:type="dxa"/>
            <w:tcBorders>
              <w:top w:val="single" w:sz="4" w:space="0" w:color="000000"/>
              <w:left w:val="single" w:sz="4" w:space="0" w:color="000000"/>
              <w:bottom w:val="single" w:sz="4" w:space="0" w:color="000000"/>
              <w:right w:val="single" w:sz="4" w:space="0" w:color="auto"/>
            </w:tcBorders>
            <w:shd w:val="clear" w:color="auto" w:fill="auto"/>
          </w:tcPr>
          <w:p w:rsidR="0063628B" w:rsidRPr="0063628B" w:rsidRDefault="0063628B">
            <w:pPr>
              <w:jc w:val="center"/>
              <w:rPr>
                <w:sz w:val="22"/>
                <w:szCs w:val="22"/>
              </w:rPr>
            </w:pPr>
            <w:r w:rsidRPr="0063628B">
              <w:rPr>
                <w:sz w:val="22"/>
                <w:szCs w:val="22"/>
              </w:rPr>
              <w:t>0,0</w: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3628B" w:rsidRPr="0063628B" w:rsidRDefault="0063628B">
            <w:pPr>
              <w:jc w:val="center"/>
              <w:rPr>
                <w:sz w:val="22"/>
                <w:szCs w:val="22"/>
              </w:rPr>
            </w:pPr>
            <w:r w:rsidRPr="0063628B">
              <w:rPr>
                <w:sz w:val="22"/>
                <w:szCs w:val="22"/>
              </w:rPr>
              <w:t>675,5</w:t>
            </w:r>
          </w:p>
        </w:tc>
      </w:tr>
      <w:tr w:rsidR="0063628B" w:rsidRPr="007C3329" w:rsidTr="00CC7FD2">
        <w:tc>
          <w:tcPr>
            <w:tcW w:w="762" w:type="dxa"/>
            <w:vMerge w:val="restart"/>
            <w:tcBorders>
              <w:top w:val="single" w:sz="4" w:space="0" w:color="000000"/>
              <w:left w:val="single" w:sz="4" w:space="0" w:color="000000"/>
              <w:right w:val="single" w:sz="4" w:space="0" w:color="000000"/>
            </w:tcBorders>
          </w:tcPr>
          <w:p w:rsidR="0063628B" w:rsidRPr="007C3329" w:rsidRDefault="0063628B" w:rsidP="00CC7FD2">
            <w:pPr>
              <w:jc w:val="center"/>
            </w:pPr>
            <w:r w:rsidRPr="007C3329">
              <w:t>2.</w:t>
            </w:r>
          </w:p>
        </w:tc>
        <w:tc>
          <w:tcPr>
            <w:tcW w:w="4908"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r w:rsidRPr="007C3329">
              <w:t xml:space="preserve">Мероприятие (результат) </w:t>
            </w:r>
            <w:r>
              <w:t>1</w:t>
            </w:r>
            <w:r w:rsidRPr="007C3329">
              <w:t>.1 « М</w:t>
            </w:r>
            <w:r w:rsidRPr="007C3329">
              <w:rPr>
                <w:kern w:val="2"/>
              </w:rPr>
              <w:t>еры социаль</w:t>
            </w:r>
            <w:r w:rsidRPr="007C3329">
              <w:rPr>
                <w:kern w:val="2"/>
              </w:rPr>
              <w:softHyphen/>
              <w:t>ной поддержки</w:t>
            </w:r>
            <w:r w:rsidRPr="007C3329">
              <w:t xml:space="preserve"> детей из многодетных семей предоставлены в полном объеме»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45 104,6</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43 433,1</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48 340,8</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bCs/>
                <w:sz w:val="22"/>
                <w:szCs w:val="22"/>
              </w:rPr>
            </w:pPr>
            <w:r w:rsidRPr="0063628B">
              <w:rPr>
                <w:bCs/>
                <w:sz w:val="22"/>
                <w:szCs w:val="22"/>
              </w:rPr>
              <w:t>50 258,5</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187 137,0</w:t>
            </w:r>
          </w:p>
        </w:tc>
      </w:tr>
      <w:tr w:rsidR="0063628B" w:rsidRPr="007C3329" w:rsidTr="00CC7FD2">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r w:rsidRPr="007C3329">
              <w:t>Областной бюджет</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45 104,6</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43 433,1</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48 340,8</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50 258,5</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187 137,0</w:t>
            </w:r>
          </w:p>
        </w:tc>
      </w:tr>
      <w:tr w:rsidR="0063628B" w:rsidRPr="007C3329" w:rsidTr="00CC7FD2">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val="restart"/>
            <w:tcBorders>
              <w:top w:val="single" w:sz="4" w:space="0" w:color="000000"/>
              <w:left w:val="single" w:sz="4" w:space="0" w:color="000000"/>
              <w:right w:val="single" w:sz="4" w:space="0" w:color="000000"/>
            </w:tcBorders>
          </w:tcPr>
          <w:p w:rsidR="0063628B" w:rsidRPr="007C3329" w:rsidRDefault="0063628B" w:rsidP="00CC7FD2">
            <w:r w:rsidRPr="007C3329">
              <w:t>из них:</w:t>
            </w: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913 1004 04 4 03 72150 240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391,2</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434,4</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483,4</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502,6</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1 811,6</w:t>
            </w:r>
          </w:p>
        </w:tc>
      </w:tr>
      <w:tr w:rsidR="0063628B" w:rsidRPr="007C3329" w:rsidTr="00CC7FD2">
        <w:tc>
          <w:tcPr>
            <w:tcW w:w="762" w:type="dxa"/>
            <w:vMerge/>
            <w:tcBorders>
              <w:left w:val="single" w:sz="4" w:space="0" w:color="000000"/>
              <w:bottom w:val="single" w:sz="4" w:space="0" w:color="000000"/>
              <w:right w:val="single" w:sz="4" w:space="0" w:color="000000"/>
            </w:tcBorders>
          </w:tcPr>
          <w:p w:rsidR="0063628B" w:rsidRPr="007C3329" w:rsidRDefault="0063628B" w:rsidP="00CC7FD2">
            <w:pPr>
              <w:jc w:val="center"/>
            </w:pPr>
          </w:p>
        </w:tc>
        <w:tc>
          <w:tcPr>
            <w:tcW w:w="4908" w:type="dxa"/>
            <w:vMerge/>
            <w:tcBorders>
              <w:left w:val="single" w:sz="4" w:space="0" w:color="000000"/>
              <w:bottom w:val="single" w:sz="4" w:space="0" w:color="000000"/>
              <w:right w:val="single" w:sz="4" w:space="0" w:color="000000"/>
            </w:tcBorders>
          </w:tcPr>
          <w:p w:rsidR="0063628B" w:rsidRPr="007C3329" w:rsidRDefault="0063628B" w:rsidP="00CC7FD2">
            <w:pPr>
              <w:jc w:val="center"/>
            </w:pP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913 1004 04 4 03 72150 320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44 713,4</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42 998,7</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47 857,4</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49 755,9</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185 325,4</w:t>
            </w:r>
          </w:p>
        </w:tc>
      </w:tr>
      <w:tr w:rsidR="0063628B" w:rsidRPr="007C3329" w:rsidTr="00AB4057">
        <w:trPr>
          <w:trHeight w:val="1037"/>
        </w:trPr>
        <w:tc>
          <w:tcPr>
            <w:tcW w:w="762" w:type="dxa"/>
            <w:vMerge w:val="restart"/>
            <w:tcBorders>
              <w:top w:val="single" w:sz="4" w:space="0" w:color="000000"/>
              <w:left w:val="single" w:sz="4" w:space="0" w:color="000000"/>
              <w:right w:val="single" w:sz="4" w:space="0" w:color="000000"/>
            </w:tcBorders>
          </w:tcPr>
          <w:p w:rsidR="0063628B" w:rsidRPr="007C3329" w:rsidRDefault="0063628B" w:rsidP="00CC7FD2">
            <w:pPr>
              <w:jc w:val="center"/>
            </w:pPr>
            <w:r w:rsidRPr="007C3329">
              <w:t>3.</w:t>
            </w:r>
          </w:p>
        </w:tc>
        <w:tc>
          <w:tcPr>
            <w:tcW w:w="4908"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contextualSpacing/>
            </w:pPr>
            <w:r w:rsidRPr="007C3329">
              <w:t xml:space="preserve">Мероприятие (результат) </w:t>
            </w:r>
            <w:r>
              <w:t>1</w:t>
            </w:r>
            <w:r w:rsidRPr="007C3329">
              <w:t>.2 «М</w:t>
            </w:r>
            <w:r w:rsidRPr="007C3329">
              <w:rPr>
                <w:kern w:val="2"/>
              </w:rPr>
              <w:t>еры социаль</w:t>
            </w:r>
            <w:r w:rsidRPr="007C3329">
              <w:rPr>
                <w:kern w:val="2"/>
              </w:rPr>
              <w:softHyphen/>
              <w:t>ной поддержки</w:t>
            </w:r>
            <w:r w:rsidRPr="007C3329">
              <w:t xml:space="preserve"> детей первого-второго года жизни из малоимущих семей предоставлены в полном объеме»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4 105,7</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3 699,4</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5 225,8</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bCs/>
                <w:sz w:val="22"/>
                <w:szCs w:val="22"/>
              </w:rPr>
            </w:pPr>
            <w:r w:rsidRPr="0063628B">
              <w:rPr>
                <w:bCs/>
                <w:sz w:val="22"/>
                <w:szCs w:val="22"/>
              </w:rPr>
              <w:t>5 448,3</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18 479,2</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contextualSpacing/>
            </w:pPr>
            <w:r w:rsidRPr="007C3329">
              <w:t>Областной бюджет</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4 105,7</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3 699,4</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5 225,8</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5 448,3</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18 479,2</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val="restart"/>
            <w:tcBorders>
              <w:top w:val="single" w:sz="4" w:space="0" w:color="000000"/>
              <w:left w:val="single" w:sz="4" w:space="0" w:color="000000"/>
              <w:right w:val="single" w:sz="4" w:space="0" w:color="000000"/>
            </w:tcBorders>
          </w:tcPr>
          <w:p w:rsidR="0063628B" w:rsidRPr="007C3329" w:rsidRDefault="0063628B" w:rsidP="00CC7FD2">
            <w:pPr>
              <w:widowControl w:val="0"/>
              <w:contextualSpacing/>
            </w:pPr>
            <w:r w:rsidRPr="007C3329">
              <w:t>из них:</w:t>
            </w: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913 1004 04 4 03 72160 240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22,2</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32,2</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41,8</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43,6</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139,8</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tcBorders>
              <w:left w:val="single" w:sz="4" w:space="0" w:color="000000"/>
              <w:right w:val="single" w:sz="4" w:space="0" w:color="000000"/>
            </w:tcBorders>
          </w:tcPr>
          <w:p w:rsidR="0063628B" w:rsidRPr="007C3329" w:rsidRDefault="0063628B" w:rsidP="00CC7FD2">
            <w:pPr>
              <w:widowControl w:val="0"/>
              <w:contextualSpacing/>
            </w:pP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913 1004 04 4 03 72160 320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4 083,5</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3 667,2</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5 184,0</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5 404,7</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18 339,4</w:t>
            </w:r>
          </w:p>
        </w:tc>
      </w:tr>
      <w:tr w:rsidR="0063628B" w:rsidRPr="007C3329" w:rsidTr="00AB4057">
        <w:tc>
          <w:tcPr>
            <w:tcW w:w="762" w:type="dxa"/>
            <w:vMerge w:val="restart"/>
            <w:tcBorders>
              <w:top w:val="single" w:sz="4" w:space="0" w:color="000000"/>
              <w:left w:val="single" w:sz="4" w:space="0" w:color="000000"/>
              <w:right w:val="single" w:sz="4" w:space="0" w:color="000000"/>
            </w:tcBorders>
          </w:tcPr>
          <w:p w:rsidR="0063628B" w:rsidRPr="007C3329" w:rsidRDefault="0063628B" w:rsidP="00CC7FD2">
            <w:pPr>
              <w:jc w:val="center"/>
            </w:pPr>
            <w:r w:rsidRPr="007C3329">
              <w:t>4.</w:t>
            </w:r>
          </w:p>
        </w:tc>
        <w:tc>
          <w:tcPr>
            <w:tcW w:w="4908"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contextualSpacing/>
            </w:pPr>
            <w:r w:rsidRPr="007C3329">
              <w:t xml:space="preserve">Мероприятие (результат) </w:t>
            </w:r>
            <w:r>
              <w:t>1</w:t>
            </w:r>
            <w:r w:rsidRPr="007C3329">
              <w:t>.3 «М</w:t>
            </w:r>
            <w:r w:rsidRPr="007C3329">
              <w:rPr>
                <w:kern w:val="2"/>
              </w:rPr>
              <w:t>еры социаль</w:t>
            </w:r>
            <w:r w:rsidRPr="007C3329">
              <w:rPr>
                <w:kern w:val="2"/>
              </w:rPr>
              <w:softHyphen/>
              <w:t>ной поддержки</w:t>
            </w:r>
            <w:r w:rsidRPr="007C3329">
              <w:t xml:space="preserve"> на осуществление полномочий по выплате пособия на ребенка предоставлены в полном объеме»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25 070,3</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23 644,1</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24 652,6</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bCs/>
                <w:sz w:val="22"/>
                <w:szCs w:val="22"/>
              </w:rPr>
            </w:pPr>
            <w:r w:rsidRPr="0063628B">
              <w:rPr>
                <w:bCs/>
                <w:sz w:val="22"/>
                <w:szCs w:val="22"/>
              </w:rPr>
              <w:t>25 655,9</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99 022,9</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contextualSpacing/>
            </w:pPr>
            <w:r w:rsidRPr="007C3329">
              <w:t>Областной бюджет</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25 070,3</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23 644,1</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24 652,6</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25 655,9</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99 022,9</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val="restart"/>
            <w:tcBorders>
              <w:top w:val="single" w:sz="4" w:space="0" w:color="000000"/>
              <w:left w:val="single" w:sz="4" w:space="0" w:color="000000"/>
              <w:right w:val="single" w:sz="4" w:space="0" w:color="000000"/>
            </w:tcBorders>
          </w:tcPr>
          <w:p w:rsidR="0063628B" w:rsidRPr="007C3329" w:rsidRDefault="0063628B" w:rsidP="00CC7FD2">
            <w:pPr>
              <w:widowControl w:val="0"/>
              <w:contextualSpacing/>
            </w:pPr>
            <w:r w:rsidRPr="007C3329">
              <w:t>из них:</w:t>
            </w: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913 1004 04 4 03 72170 240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3,6</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4,8</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5,0</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5,2</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18,6</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tcBorders>
              <w:left w:val="single" w:sz="4" w:space="0" w:color="000000"/>
              <w:right w:val="single" w:sz="4" w:space="0" w:color="000000"/>
            </w:tcBorders>
          </w:tcPr>
          <w:p w:rsidR="0063628B" w:rsidRPr="007C3329" w:rsidRDefault="0063628B" w:rsidP="00CC7FD2">
            <w:pPr>
              <w:widowControl w:val="0"/>
              <w:contextualSpacing/>
            </w:pP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913 1004 04 4 03 72170 320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25 066,7</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23 639,3</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24 647,6</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25 650,7</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99 004,3</w:t>
            </w:r>
          </w:p>
        </w:tc>
      </w:tr>
      <w:tr w:rsidR="0063628B" w:rsidRPr="007C3329" w:rsidTr="00AB4057">
        <w:tc>
          <w:tcPr>
            <w:tcW w:w="762" w:type="dxa"/>
            <w:vMerge w:val="restart"/>
            <w:tcBorders>
              <w:left w:val="single" w:sz="4" w:space="0" w:color="000000"/>
              <w:right w:val="single" w:sz="4" w:space="0" w:color="000000"/>
            </w:tcBorders>
          </w:tcPr>
          <w:p w:rsidR="0063628B" w:rsidRPr="007C3329" w:rsidRDefault="0063628B" w:rsidP="00CC7FD2">
            <w:pPr>
              <w:jc w:val="center"/>
            </w:pPr>
            <w:r w:rsidRPr="007C3329">
              <w:t>5.</w:t>
            </w:r>
          </w:p>
        </w:tc>
        <w:tc>
          <w:tcPr>
            <w:tcW w:w="4908" w:type="dxa"/>
            <w:tcBorders>
              <w:left w:val="single" w:sz="4" w:space="0" w:color="000000"/>
              <w:right w:val="single" w:sz="4" w:space="0" w:color="000000"/>
            </w:tcBorders>
          </w:tcPr>
          <w:p w:rsidR="0063628B" w:rsidRPr="007C3329" w:rsidRDefault="0063628B" w:rsidP="00CC7FD2">
            <w:pPr>
              <w:widowControl w:val="0"/>
              <w:contextualSpacing/>
            </w:pPr>
            <w:r w:rsidRPr="007C3329">
              <w:t xml:space="preserve">Мероприятие (результат) </w:t>
            </w:r>
            <w:r>
              <w:t>1</w:t>
            </w:r>
            <w:r w:rsidRPr="007C3329">
              <w:t>.4 « М</w:t>
            </w:r>
            <w:r w:rsidRPr="007C3329">
              <w:rPr>
                <w:kern w:val="2"/>
              </w:rPr>
              <w:t>еры социаль</w:t>
            </w:r>
            <w:r w:rsidRPr="007C3329">
              <w:rPr>
                <w:kern w:val="2"/>
              </w:rPr>
              <w:softHyphen/>
              <w:t>ной поддержки</w:t>
            </w:r>
            <w:r w:rsidRPr="007C3329">
              <w:t xml:space="preserve"> малоимущих семей, имеющих детей и проживающих на территории Ростовской области, в виде предоставления регионального материнского капитала, предоставлены в полном объеме »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5 699,7</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9 077,3</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9 277,6</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bCs/>
                <w:sz w:val="22"/>
                <w:szCs w:val="22"/>
              </w:rPr>
            </w:pPr>
            <w:r w:rsidRPr="0063628B">
              <w:rPr>
                <w:bCs/>
                <w:sz w:val="22"/>
                <w:szCs w:val="22"/>
              </w:rPr>
              <w:t>9 818,0</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33 872,6</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tcBorders>
              <w:left w:val="single" w:sz="4" w:space="0" w:color="000000"/>
              <w:right w:val="single" w:sz="4" w:space="0" w:color="000000"/>
            </w:tcBorders>
          </w:tcPr>
          <w:p w:rsidR="0063628B" w:rsidRPr="007C3329" w:rsidRDefault="0063628B" w:rsidP="00CC7FD2">
            <w:pPr>
              <w:widowControl w:val="0"/>
              <w:contextualSpacing/>
            </w:pPr>
            <w:r w:rsidRPr="007C3329">
              <w:t>Областной бюджет</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5 699,7</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9 077,3</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9 277,6</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9 818,0</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33 872,6</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val="restart"/>
            <w:tcBorders>
              <w:left w:val="single" w:sz="4" w:space="0" w:color="000000"/>
              <w:right w:val="single" w:sz="4" w:space="0" w:color="000000"/>
            </w:tcBorders>
          </w:tcPr>
          <w:p w:rsidR="0063628B" w:rsidRPr="007C3329" w:rsidRDefault="0063628B" w:rsidP="00CC7FD2">
            <w:pPr>
              <w:widowControl w:val="0"/>
              <w:contextualSpacing/>
            </w:pPr>
            <w:r w:rsidRPr="007C3329">
              <w:t>из них:</w:t>
            </w: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913 1004 04 4 03 72210 240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26,0</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54,5</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55,7</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59,0</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195,2</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tcBorders>
              <w:left w:val="single" w:sz="4" w:space="0" w:color="000000"/>
              <w:right w:val="single" w:sz="4" w:space="0" w:color="000000"/>
            </w:tcBorders>
          </w:tcPr>
          <w:p w:rsidR="0063628B" w:rsidRPr="007C3329" w:rsidRDefault="0063628B" w:rsidP="00CC7FD2">
            <w:pPr>
              <w:widowControl w:val="0"/>
              <w:contextualSpacing/>
            </w:pP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913 1004 04 4 03 72210 320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5 673,7</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9 022,8</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9 221,9</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9 759,0</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33 677,4</w:t>
            </w:r>
          </w:p>
        </w:tc>
      </w:tr>
      <w:tr w:rsidR="0063628B" w:rsidRPr="007C3329" w:rsidTr="00AB4057">
        <w:tc>
          <w:tcPr>
            <w:tcW w:w="762" w:type="dxa"/>
            <w:vMerge w:val="restart"/>
            <w:tcBorders>
              <w:left w:val="single" w:sz="4" w:space="0" w:color="000000"/>
              <w:right w:val="single" w:sz="4" w:space="0" w:color="000000"/>
            </w:tcBorders>
          </w:tcPr>
          <w:p w:rsidR="0063628B" w:rsidRPr="007C3329" w:rsidRDefault="0063628B" w:rsidP="00CC7FD2">
            <w:pPr>
              <w:jc w:val="center"/>
            </w:pPr>
            <w:r w:rsidRPr="007C3329">
              <w:t>6.</w:t>
            </w:r>
          </w:p>
        </w:tc>
        <w:tc>
          <w:tcPr>
            <w:tcW w:w="4908" w:type="dxa"/>
            <w:tcBorders>
              <w:left w:val="single" w:sz="4" w:space="0" w:color="000000"/>
              <w:right w:val="single" w:sz="4" w:space="0" w:color="000000"/>
            </w:tcBorders>
          </w:tcPr>
          <w:p w:rsidR="0063628B" w:rsidRPr="007C3329" w:rsidRDefault="0063628B" w:rsidP="00CC7FD2">
            <w:pPr>
              <w:widowControl w:val="0"/>
              <w:spacing w:line="228" w:lineRule="auto"/>
              <w:contextualSpacing/>
            </w:pPr>
            <w:r w:rsidRPr="007C3329">
              <w:t xml:space="preserve">Мероприятие (результат) </w:t>
            </w:r>
            <w:r>
              <w:t>1</w:t>
            </w:r>
            <w:r w:rsidRPr="007C3329">
              <w:t>.5 « М</w:t>
            </w:r>
            <w:r w:rsidRPr="007C3329">
              <w:rPr>
                <w:kern w:val="2"/>
              </w:rPr>
              <w:t>еры социаль</w:t>
            </w:r>
            <w:r w:rsidRPr="007C3329">
              <w:rPr>
                <w:kern w:val="2"/>
              </w:rPr>
              <w:softHyphen/>
              <w:t>ной поддержки</w:t>
            </w:r>
            <w:r w:rsidRPr="007C3329">
              <w:t xml:space="preserve"> беременных женщин из малоимущих семей, кормящих матерей и детей в возрасте до трех лет из малоимущих семей предоставлены в полном объеме»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141,6</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186,5</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388,7</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bCs/>
                <w:sz w:val="22"/>
                <w:szCs w:val="22"/>
              </w:rPr>
            </w:pPr>
            <w:r w:rsidRPr="0063628B">
              <w:rPr>
                <w:bCs/>
                <w:sz w:val="22"/>
                <w:szCs w:val="22"/>
              </w:rPr>
              <w:t>423,6</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1 140,4</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tcBorders>
              <w:left w:val="single" w:sz="4" w:space="0" w:color="000000"/>
              <w:right w:val="single" w:sz="4" w:space="0" w:color="000000"/>
            </w:tcBorders>
          </w:tcPr>
          <w:p w:rsidR="0063628B" w:rsidRPr="007C3329" w:rsidRDefault="0063628B" w:rsidP="00CC7FD2">
            <w:pPr>
              <w:widowControl w:val="0"/>
              <w:contextualSpacing/>
            </w:pPr>
            <w:r w:rsidRPr="007C3329">
              <w:t>Областной бюджет</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141,6</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186,5</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388,7</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423,6</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1 140,4</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val="restart"/>
            <w:tcBorders>
              <w:left w:val="single" w:sz="4" w:space="0" w:color="000000"/>
              <w:right w:val="single" w:sz="4" w:space="0" w:color="000000"/>
            </w:tcBorders>
          </w:tcPr>
          <w:p w:rsidR="0063628B" w:rsidRPr="007C3329" w:rsidRDefault="0063628B" w:rsidP="00CC7FD2">
            <w:pPr>
              <w:widowControl w:val="0"/>
              <w:contextualSpacing/>
            </w:pPr>
            <w:r w:rsidRPr="007C3329">
              <w:t>из них:</w:t>
            </w: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913 1004 04 4 03 72240 240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0,9</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1,7</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2,3</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2,5</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7,4</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tcBorders>
              <w:left w:val="single" w:sz="4" w:space="0" w:color="000000"/>
              <w:right w:val="single" w:sz="4" w:space="0" w:color="000000"/>
            </w:tcBorders>
          </w:tcPr>
          <w:p w:rsidR="0063628B" w:rsidRPr="007C3329" w:rsidRDefault="0063628B" w:rsidP="00CC7FD2">
            <w:pPr>
              <w:widowControl w:val="0"/>
              <w:contextualSpacing/>
            </w:pP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913 1004 04 4 03 72240 320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140,7</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184,8</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386,4</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421,1</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1 133,0</w:t>
            </w:r>
          </w:p>
        </w:tc>
      </w:tr>
      <w:tr w:rsidR="0063628B" w:rsidRPr="007C3329" w:rsidTr="00AB4057">
        <w:tc>
          <w:tcPr>
            <w:tcW w:w="762" w:type="dxa"/>
            <w:vMerge w:val="restart"/>
            <w:tcBorders>
              <w:left w:val="single" w:sz="4" w:space="0" w:color="000000"/>
              <w:right w:val="single" w:sz="4" w:space="0" w:color="000000"/>
            </w:tcBorders>
          </w:tcPr>
          <w:p w:rsidR="0063628B" w:rsidRPr="007C3329" w:rsidRDefault="0063628B" w:rsidP="00CC7FD2">
            <w:pPr>
              <w:jc w:val="center"/>
            </w:pPr>
            <w:r w:rsidRPr="007C3329">
              <w:lastRenderedPageBreak/>
              <w:t>7.</w:t>
            </w:r>
          </w:p>
        </w:tc>
        <w:tc>
          <w:tcPr>
            <w:tcW w:w="4908" w:type="dxa"/>
            <w:tcBorders>
              <w:left w:val="single" w:sz="4" w:space="0" w:color="000000"/>
              <w:right w:val="single" w:sz="4" w:space="0" w:color="000000"/>
            </w:tcBorders>
          </w:tcPr>
          <w:p w:rsidR="0063628B" w:rsidRPr="007C3329" w:rsidRDefault="0063628B" w:rsidP="00CC7FD2">
            <w:pPr>
              <w:widowControl w:val="0"/>
              <w:contextualSpacing/>
            </w:pPr>
            <w:r w:rsidRPr="007C3329">
              <w:t xml:space="preserve">Мероприятие (результат) </w:t>
            </w:r>
            <w:r>
              <w:t>1</w:t>
            </w:r>
            <w:r w:rsidRPr="007C3329">
              <w:t>.6 « М</w:t>
            </w:r>
            <w:r w:rsidRPr="007C3329">
              <w:rPr>
                <w:kern w:val="2"/>
              </w:rPr>
              <w:t>еры социаль</w:t>
            </w:r>
            <w:r w:rsidRPr="007C3329">
              <w:rPr>
                <w:kern w:val="2"/>
              </w:rPr>
              <w:softHyphen/>
              <w:t>ной поддержки</w:t>
            </w:r>
            <w:r w:rsidRPr="007C3329">
              <w:t xml:space="preserve"> семей, имеющих детей с фенилкетонурией, предоставлены в полном объеме»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146,2</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170,2</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178,3</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bCs/>
                <w:sz w:val="22"/>
                <w:szCs w:val="22"/>
              </w:rPr>
            </w:pPr>
            <w:r w:rsidRPr="0063628B">
              <w:rPr>
                <w:bCs/>
                <w:sz w:val="22"/>
                <w:szCs w:val="22"/>
              </w:rPr>
              <w:t>185,3</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680,0</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tcBorders>
              <w:left w:val="single" w:sz="4" w:space="0" w:color="000000"/>
              <w:right w:val="single" w:sz="4" w:space="0" w:color="000000"/>
            </w:tcBorders>
          </w:tcPr>
          <w:p w:rsidR="0063628B" w:rsidRPr="007C3329" w:rsidRDefault="0063628B" w:rsidP="00CC7FD2">
            <w:pPr>
              <w:widowControl w:val="0"/>
              <w:contextualSpacing/>
            </w:pPr>
            <w:r w:rsidRPr="007C3329">
              <w:t>Областной бюджет</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146,2</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170,2</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178,3</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185,3</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680,0</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val="restart"/>
            <w:tcBorders>
              <w:left w:val="single" w:sz="4" w:space="0" w:color="000000"/>
              <w:right w:val="single" w:sz="4" w:space="0" w:color="000000"/>
            </w:tcBorders>
          </w:tcPr>
          <w:p w:rsidR="0063628B" w:rsidRPr="007C3329" w:rsidRDefault="0063628B" w:rsidP="00CC7FD2">
            <w:pPr>
              <w:widowControl w:val="0"/>
              <w:contextualSpacing/>
            </w:pPr>
            <w:r w:rsidRPr="007C3329">
              <w:t>из них:</w:t>
            </w: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913 1004 04 4 03 72530 240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1,5</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1,7</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1,8</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1,9</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6,9</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tcBorders>
              <w:left w:val="single" w:sz="4" w:space="0" w:color="000000"/>
              <w:right w:val="single" w:sz="4" w:space="0" w:color="000000"/>
            </w:tcBorders>
          </w:tcPr>
          <w:p w:rsidR="0063628B" w:rsidRPr="007C3329" w:rsidRDefault="0063628B" w:rsidP="00CC7FD2">
            <w:pPr>
              <w:widowControl w:val="0"/>
              <w:contextualSpacing/>
            </w:pP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913 1004 04 4 03 72530 320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144,7</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168,5</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176,5</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183,4</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673,1</w:t>
            </w:r>
          </w:p>
        </w:tc>
      </w:tr>
      <w:tr w:rsidR="0063628B" w:rsidRPr="007C3329" w:rsidTr="00AB4057">
        <w:tc>
          <w:tcPr>
            <w:tcW w:w="762" w:type="dxa"/>
            <w:vMerge w:val="restart"/>
            <w:tcBorders>
              <w:left w:val="single" w:sz="4" w:space="0" w:color="000000"/>
              <w:right w:val="single" w:sz="4" w:space="0" w:color="000000"/>
            </w:tcBorders>
          </w:tcPr>
          <w:p w:rsidR="0063628B" w:rsidRPr="007C3329" w:rsidRDefault="0063628B" w:rsidP="00CC7FD2">
            <w:pPr>
              <w:jc w:val="center"/>
            </w:pPr>
            <w:r w:rsidRPr="007C3329">
              <w:t>8.</w:t>
            </w:r>
          </w:p>
        </w:tc>
        <w:tc>
          <w:tcPr>
            <w:tcW w:w="4908" w:type="dxa"/>
            <w:tcBorders>
              <w:left w:val="single" w:sz="4" w:space="0" w:color="000000"/>
              <w:right w:val="single" w:sz="4" w:space="0" w:color="000000"/>
            </w:tcBorders>
          </w:tcPr>
          <w:p w:rsidR="0063628B" w:rsidRPr="007C3329" w:rsidRDefault="0063628B" w:rsidP="00CC7FD2">
            <w:r w:rsidRPr="007C3329">
              <w:t xml:space="preserve">Мероприятие (результат) </w:t>
            </w:r>
            <w:r>
              <w:t>1</w:t>
            </w:r>
            <w:r w:rsidRPr="007C3329">
              <w:t>.7 «М</w:t>
            </w:r>
            <w:r w:rsidRPr="007C3329">
              <w:rPr>
                <w:kern w:val="2"/>
              </w:rPr>
              <w:t>еры социаль</w:t>
            </w:r>
            <w:r w:rsidRPr="007C3329">
              <w:rPr>
                <w:kern w:val="2"/>
              </w:rPr>
              <w:softHyphen/>
              <w:t>ной поддержки</w:t>
            </w:r>
            <w:r w:rsidRPr="007C3329">
              <w:t xml:space="preserve"> на осуществление полномочий по предоставлению дополнительных гарантий детям-сиротам и детям, оставшимся без попечения родителей, лицам из числа детей-сирот и детей, оставшихся без попечения родителей, в виде компенсации расходов на оплату жилищно-коммунальных услуг предоставлены в полном объеме»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1 018,2</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1 545,7</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1 604,6</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bCs/>
                <w:sz w:val="22"/>
                <w:szCs w:val="22"/>
              </w:rPr>
            </w:pPr>
            <w:r w:rsidRPr="0063628B">
              <w:rPr>
                <w:bCs/>
                <w:sz w:val="22"/>
                <w:szCs w:val="22"/>
              </w:rPr>
              <w:t>1 665,6</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5 834,1</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tcBorders>
              <w:left w:val="single" w:sz="4" w:space="0" w:color="000000"/>
              <w:right w:val="single" w:sz="4" w:space="0" w:color="000000"/>
            </w:tcBorders>
          </w:tcPr>
          <w:p w:rsidR="0063628B" w:rsidRPr="007C3329" w:rsidRDefault="0063628B" w:rsidP="00CC7FD2">
            <w:pPr>
              <w:widowControl w:val="0"/>
              <w:contextualSpacing/>
            </w:pPr>
            <w:r w:rsidRPr="007C3329">
              <w:t>Областной бюджет</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CC7FD2">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1 018,2</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1 545,7</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1 604,6</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1 665,6</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5 834,1</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val="restart"/>
            <w:tcBorders>
              <w:left w:val="single" w:sz="4" w:space="0" w:color="000000"/>
              <w:right w:val="single" w:sz="4" w:space="0" w:color="000000"/>
            </w:tcBorders>
          </w:tcPr>
          <w:p w:rsidR="0063628B" w:rsidRPr="007C3329" w:rsidRDefault="0063628B" w:rsidP="00CC7FD2">
            <w:pPr>
              <w:widowControl w:val="0"/>
              <w:contextualSpacing/>
            </w:pPr>
            <w:r w:rsidRPr="007C3329">
              <w:t>из них:</w:t>
            </w:r>
          </w:p>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913 1004 04 4 03 72540 240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11,4</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34,0</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35,3</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36,6</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117,3</w:t>
            </w:r>
          </w:p>
        </w:tc>
      </w:tr>
      <w:tr w:rsidR="0063628B" w:rsidRPr="007C3329" w:rsidTr="00AB4057">
        <w:tc>
          <w:tcPr>
            <w:tcW w:w="762" w:type="dxa"/>
            <w:vMerge/>
            <w:tcBorders>
              <w:left w:val="single" w:sz="4" w:space="0" w:color="000000"/>
              <w:right w:val="single" w:sz="4" w:space="0" w:color="000000"/>
            </w:tcBorders>
          </w:tcPr>
          <w:p w:rsidR="0063628B" w:rsidRPr="007C3329" w:rsidRDefault="0063628B" w:rsidP="00CC7FD2">
            <w:pPr>
              <w:jc w:val="center"/>
            </w:pPr>
          </w:p>
        </w:tc>
        <w:tc>
          <w:tcPr>
            <w:tcW w:w="4908" w:type="dxa"/>
            <w:vMerge/>
            <w:tcBorders>
              <w:left w:val="single" w:sz="4" w:space="0" w:color="000000"/>
              <w:right w:val="single" w:sz="4" w:space="0" w:color="000000"/>
            </w:tcBorders>
          </w:tcPr>
          <w:p w:rsidR="0063628B" w:rsidRPr="007C3329" w:rsidRDefault="0063628B" w:rsidP="00CC7FD2"/>
        </w:tc>
        <w:tc>
          <w:tcPr>
            <w:tcW w:w="2694" w:type="dxa"/>
            <w:tcBorders>
              <w:top w:val="single" w:sz="4" w:space="0" w:color="000000"/>
              <w:left w:val="single" w:sz="4" w:space="0" w:color="000000"/>
              <w:bottom w:val="single" w:sz="4" w:space="0" w:color="000000"/>
              <w:right w:val="single" w:sz="4" w:space="0" w:color="000000"/>
            </w:tcBorders>
            <w:vAlign w:val="center"/>
          </w:tcPr>
          <w:p w:rsidR="0063628B" w:rsidRPr="007C3329" w:rsidRDefault="0063628B" w:rsidP="00CC7FD2">
            <w:r w:rsidRPr="007C3329">
              <w:t>913 1004 04 4 03 72540 320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1 006,8</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1 511,7</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1 569,3</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1 629,0</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5 716,8</w:t>
            </w:r>
          </w:p>
        </w:tc>
      </w:tr>
      <w:tr w:rsidR="00524784" w:rsidRPr="007C3329" w:rsidTr="00AB4057">
        <w:tc>
          <w:tcPr>
            <w:tcW w:w="762" w:type="dxa"/>
            <w:vMerge w:val="restart"/>
            <w:tcBorders>
              <w:left w:val="single" w:sz="4" w:space="0" w:color="000000"/>
              <w:right w:val="single" w:sz="4" w:space="0" w:color="000000"/>
            </w:tcBorders>
          </w:tcPr>
          <w:p w:rsidR="00524784" w:rsidRPr="007C3329" w:rsidRDefault="00524784" w:rsidP="00E50054">
            <w:pPr>
              <w:jc w:val="center"/>
            </w:pPr>
            <w:r w:rsidRPr="007C3329">
              <w:t>9.</w:t>
            </w:r>
          </w:p>
        </w:tc>
        <w:tc>
          <w:tcPr>
            <w:tcW w:w="4908" w:type="dxa"/>
            <w:tcBorders>
              <w:left w:val="single" w:sz="4" w:space="0" w:color="000000"/>
              <w:right w:val="single" w:sz="4" w:space="0" w:color="000000"/>
            </w:tcBorders>
          </w:tcPr>
          <w:p w:rsidR="00524784" w:rsidRPr="007C3329" w:rsidRDefault="00524784" w:rsidP="00E50054">
            <w:pPr>
              <w:widowControl w:val="0"/>
              <w:contextualSpacing/>
            </w:pPr>
            <w:r w:rsidRPr="007C3329">
              <w:t xml:space="preserve">Мероприятие (результат) </w:t>
            </w:r>
            <w:r>
              <w:t>1</w:t>
            </w:r>
            <w:r w:rsidRPr="007C3329">
              <w:t>.8 «М</w:t>
            </w:r>
            <w:r w:rsidRPr="007C3329">
              <w:rPr>
                <w:kern w:val="2"/>
              </w:rPr>
              <w:t>еры социаль</w:t>
            </w:r>
            <w:r w:rsidRPr="007C3329">
              <w:rPr>
                <w:kern w:val="2"/>
              </w:rPr>
              <w:softHyphen/>
              <w:t>ной поддержки</w:t>
            </w:r>
            <w:r w:rsidRPr="007C3329">
              <w:t xml:space="preserve">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предоставлены в полном объеме»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524784" w:rsidRPr="007C3329" w:rsidRDefault="00524784" w:rsidP="00E50054">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bCs/>
                <w:sz w:val="22"/>
                <w:szCs w:val="22"/>
              </w:rPr>
            </w:pPr>
            <w:r w:rsidRPr="0063628B">
              <w:rPr>
                <w:bCs/>
                <w:sz w:val="22"/>
                <w:szCs w:val="22"/>
              </w:rPr>
              <w:t>1 274,6</w:t>
            </w:r>
          </w:p>
        </w:tc>
        <w:tc>
          <w:tcPr>
            <w:tcW w:w="1134"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bCs/>
                <w:sz w:val="22"/>
                <w:szCs w:val="22"/>
              </w:rPr>
            </w:pPr>
            <w:r w:rsidRPr="0063628B">
              <w:rPr>
                <w:bCs/>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bCs/>
                <w:sz w:val="22"/>
                <w:szCs w:val="22"/>
              </w:rPr>
            </w:pPr>
            <w:r w:rsidRPr="0063628B">
              <w:rPr>
                <w:bCs/>
                <w:sz w:val="22"/>
                <w:szCs w:val="22"/>
              </w:rPr>
              <w:t>0,0</w:t>
            </w:r>
          </w:p>
        </w:tc>
        <w:tc>
          <w:tcPr>
            <w:tcW w:w="1418" w:type="dxa"/>
            <w:tcBorders>
              <w:top w:val="single" w:sz="4" w:space="0" w:color="000000"/>
              <w:left w:val="single" w:sz="4" w:space="0" w:color="000000"/>
              <w:bottom w:val="single" w:sz="4" w:space="0" w:color="000000"/>
              <w:right w:val="single" w:sz="4" w:space="0" w:color="auto"/>
            </w:tcBorders>
          </w:tcPr>
          <w:p w:rsidR="00524784" w:rsidRPr="0063628B" w:rsidRDefault="00524784">
            <w:pPr>
              <w:jc w:val="center"/>
              <w:rPr>
                <w:bCs/>
                <w:sz w:val="22"/>
                <w:szCs w:val="22"/>
              </w:rPr>
            </w:pPr>
            <w:r w:rsidRPr="0063628B">
              <w:rPr>
                <w:bCs/>
                <w:sz w:val="22"/>
                <w:szCs w:val="22"/>
              </w:rPr>
              <w:t>0,0</w:t>
            </w:r>
          </w:p>
        </w:tc>
        <w:tc>
          <w:tcPr>
            <w:tcW w:w="1417" w:type="dxa"/>
            <w:tcBorders>
              <w:top w:val="single" w:sz="4" w:space="0" w:color="000000"/>
              <w:left w:val="single" w:sz="4" w:space="0" w:color="auto"/>
              <w:bottom w:val="single" w:sz="4" w:space="0" w:color="000000"/>
              <w:right w:val="single" w:sz="4" w:space="0" w:color="000000"/>
            </w:tcBorders>
          </w:tcPr>
          <w:p w:rsidR="00524784" w:rsidRPr="0063628B" w:rsidRDefault="00524784">
            <w:pPr>
              <w:jc w:val="center"/>
              <w:rPr>
                <w:bCs/>
                <w:sz w:val="22"/>
                <w:szCs w:val="22"/>
              </w:rPr>
            </w:pPr>
            <w:r w:rsidRPr="0063628B">
              <w:rPr>
                <w:bCs/>
                <w:sz w:val="22"/>
                <w:szCs w:val="22"/>
              </w:rPr>
              <w:t>1 274,6</w:t>
            </w:r>
          </w:p>
        </w:tc>
      </w:tr>
      <w:tr w:rsidR="00524784" w:rsidRPr="007C3329" w:rsidTr="00AB4057">
        <w:tc>
          <w:tcPr>
            <w:tcW w:w="762" w:type="dxa"/>
            <w:vMerge/>
            <w:tcBorders>
              <w:left w:val="single" w:sz="4" w:space="0" w:color="000000"/>
              <w:right w:val="single" w:sz="4" w:space="0" w:color="000000"/>
            </w:tcBorders>
          </w:tcPr>
          <w:p w:rsidR="00524784" w:rsidRPr="007C3329" w:rsidRDefault="00524784" w:rsidP="00E50054">
            <w:pPr>
              <w:jc w:val="center"/>
            </w:pPr>
          </w:p>
        </w:tc>
        <w:tc>
          <w:tcPr>
            <w:tcW w:w="4908" w:type="dxa"/>
            <w:tcBorders>
              <w:left w:val="single" w:sz="4" w:space="0" w:color="000000"/>
              <w:right w:val="single" w:sz="4" w:space="0" w:color="000000"/>
            </w:tcBorders>
          </w:tcPr>
          <w:p w:rsidR="00524784" w:rsidRPr="007C3329" w:rsidRDefault="00524784" w:rsidP="00E50054">
            <w:r w:rsidRPr="007C3329">
              <w:t>Федеральный бюджет</w:t>
            </w:r>
            <w:r>
              <w:t xml:space="preserve"> </w:t>
            </w:r>
          </w:p>
        </w:tc>
        <w:tc>
          <w:tcPr>
            <w:tcW w:w="2694" w:type="dxa"/>
            <w:tcBorders>
              <w:top w:val="single" w:sz="4" w:space="0" w:color="000000"/>
              <w:left w:val="single" w:sz="4" w:space="0" w:color="000000"/>
              <w:bottom w:val="single" w:sz="4" w:space="0" w:color="000000"/>
              <w:right w:val="single" w:sz="4" w:space="0" w:color="000000"/>
            </w:tcBorders>
          </w:tcPr>
          <w:p w:rsidR="00524784" w:rsidRPr="007C3329" w:rsidRDefault="00524784" w:rsidP="00E50054">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1 047,9</w:t>
            </w:r>
          </w:p>
        </w:tc>
        <w:tc>
          <w:tcPr>
            <w:tcW w:w="1134"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418" w:type="dxa"/>
            <w:tcBorders>
              <w:top w:val="single" w:sz="4" w:space="0" w:color="000000"/>
              <w:left w:val="single" w:sz="4" w:space="0" w:color="000000"/>
              <w:bottom w:val="single" w:sz="4" w:space="0" w:color="000000"/>
              <w:right w:val="single" w:sz="4" w:space="0" w:color="auto"/>
            </w:tcBorders>
          </w:tcPr>
          <w:p w:rsidR="00524784" w:rsidRPr="0063628B" w:rsidRDefault="00524784">
            <w:pPr>
              <w:jc w:val="center"/>
              <w:rPr>
                <w:sz w:val="22"/>
                <w:szCs w:val="22"/>
              </w:rPr>
            </w:pPr>
            <w:r w:rsidRPr="0063628B">
              <w:rPr>
                <w:sz w:val="22"/>
                <w:szCs w:val="22"/>
              </w:rPr>
              <w:t>0,0</w:t>
            </w:r>
          </w:p>
        </w:tc>
        <w:tc>
          <w:tcPr>
            <w:tcW w:w="1417" w:type="dxa"/>
            <w:tcBorders>
              <w:top w:val="single" w:sz="4" w:space="0" w:color="000000"/>
              <w:left w:val="single" w:sz="4" w:space="0" w:color="auto"/>
              <w:bottom w:val="single" w:sz="4" w:space="0" w:color="000000"/>
              <w:right w:val="single" w:sz="4" w:space="0" w:color="000000"/>
            </w:tcBorders>
          </w:tcPr>
          <w:p w:rsidR="00524784" w:rsidRPr="0063628B" w:rsidRDefault="00524784">
            <w:pPr>
              <w:jc w:val="center"/>
              <w:rPr>
                <w:sz w:val="22"/>
                <w:szCs w:val="22"/>
              </w:rPr>
            </w:pPr>
            <w:r w:rsidRPr="0063628B">
              <w:rPr>
                <w:sz w:val="22"/>
                <w:szCs w:val="22"/>
              </w:rPr>
              <w:t>1 047,9</w:t>
            </w:r>
          </w:p>
        </w:tc>
      </w:tr>
      <w:tr w:rsidR="00524784" w:rsidRPr="007C3329" w:rsidTr="00AB4057">
        <w:tc>
          <w:tcPr>
            <w:tcW w:w="762" w:type="dxa"/>
            <w:vMerge/>
            <w:tcBorders>
              <w:left w:val="single" w:sz="4" w:space="0" w:color="000000"/>
              <w:right w:val="single" w:sz="4" w:space="0" w:color="000000"/>
            </w:tcBorders>
          </w:tcPr>
          <w:p w:rsidR="00524784" w:rsidRPr="007C3329" w:rsidRDefault="00524784" w:rsidP="00E50054">
            <w:pPr>
              <w:jc w:val="center"/>
            </w:pPr>
          </w:p>
        </w:tc>
        <w:tc>
          <w:tcPr>
            <w:tcW w:w="4908" w:type="dxa"/>
            <w:tcBorders>
              <w:left w:val="single" w:sz="4" w:space="0" w:color="000000"/>
              <w:right w:val="single" w:sz="4" w:space="0" w:color="000000"/>
            </w:tcBorders>
          </w:tcPr>
          <w:p w:rsidR="00524784" w:rsidRPr="007C3329" w:rsidRDefault="00524784" w:rsidP="00E50054">
            <w:r w:rsidRPr="007C3329">
              <w:t>из них:</w:t>
            </w:r>
          </w:p>
        </w:tc>
        <w:tc>
          <w:tcPr>
            <w:tcW w:w="2694" w:type="dxa"/>
            <w:tcBorders>
              <w:top w:val="single" w:sz="4" w:space="0" w:color="000000"/>
              <w:left w:val="single" w:sz="4" w:space="0" w:color="000000"/>
              <w:bottom w:val="single" w:sz="4" w:space="0" w:color="000000"/>
              <w:right w:val="single" w:sz="4" w:space="0" w:color="000000"/>
            </w:tcBorders>
          </w:tcPr>
          <w:p w:rsidR="00524784" w:rsidRPr="007C3329" w:rsidRDefault="00524784" w:rsidP="00E50054">
            <w:pPr>
              <w:widowControl w:val="0"/>
              <w:ind w:right="-173"/>
              <w:outlineLvl w:val="2"/>
            </w:pPr>
            <w:r w:rsidRPr="007C3329">
              <w:t xml:space="preserve">913 1004 04 4 03 </w:t>
            </w:r>
            <w:r w:rsidRPr="007C3329">
              <w:rPr>
                <w:lang w:val="en-US"/>
              </w:rPr>
              <w:t>R</w:t>
            </w:r>
            <w:r w:rsidRPr="007C3329">
              <w:t>0840 31</w:t>
            </w:r>
            <w:r>
              <w:t>0</w:t>
            </w:r>
          </w:p>
        </w:tc>
        <w:tc>
          <w:tcPr>
            <w:tcW w:w="1275"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226,7</w:t>
            </w:r>
          </w:p>
        </w:tc>
        <w:tc>
          <w:tcPr>
            <w:tcW w:w="1134"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418" w:type="dxa"/>
            <w:tcBorders>
              <w:top w:val="single" w:sz="4" w:space="0" w:color="000000"/>
              <w:left w:val="single" w:sz="4" w:space="0" w:color="000000"/>
              <w:bottom w:val="single" w:sz="4" w:space="0" w:color="000000"/>
              <w:right w:val="single" w:sz="4" w:space="0" w:color="auto"/>
            </w:tcBorders>
          </w:tcPr>
          <w:p w:rsidR="00524784" w:rsidRPr="0063628B" w:rsidRDefault="00524784">
            <w:pPr>
              <w:jc w:val="center"/>
              <w:rPr>
                <w:sz w:val="22"/>
                <w:szCs w:val="22"/>
              </w:rPr>
            </w:pPr>
            <w:r w:rsidRPr="0063628B">
              <w:rPr>
                <w:sz w:val="22"/>
                <w:szCs w:val="22"/>
              </w:rPr>
              <w:t>0,0</w:t>
            </w:r>
          </w:p>
        </w:tc>
        <w:tc>
          <w:tcPr>
            <w:tcW w:w="1417" w:type="dxa"/>
            <w:tcBorders>
              <w:top w:val="single" w:sz="4" w:space="0" w:color="000000"/>
              <w:left w:val="single" w:sz="4" w:space="0" w:color="auto"/>
              <w:bottom w:val="single" w:sz="4" w:space="0" w:color="000000"/>
              <w:right w:val="single" w:sz="4" w:space="0" w:color="000000"/>
            </w:tcBorders>
          </w:tcPr>
          <w:p w:rsidR="00524784" w:rsidRPr="0063628B" w:rsidRDefault="00524784">
            <w:pPr>
              <w:jc w:val="center"/>
              <w:rPr>
                <w:sz w:val="22"/>
                <w:szCs w:val="22"/>
              </w:rPr>
            </w:pPr>
            <w:r w:rsidRPr="0063628B">
              <w:rPr>
                <w:sz w:val="22"/>
                <w:szCs w:val="22"/>
              </w:rPr>
              <w:t>226,7</w:t>
            </w:r>
          </w:p>
        </w:tc>
      </w:tr>
      <w:tr w:rsidR="00524784" w:rsidRPr="007C3329" w:rsidTr="00AB4057">
        <w:tc>
          <w:tcPr>
            <w:tcW w:w="762" w:type="dxa"/>
            <w:vMerge/>
            <w:tcBorders>
              <w:left w:val="single" w:sz="4" w:space="0" w:color="000000"/>
              <w:right w:val="single" w:sz="4" w:space="0" w:color="000000"/>
            </w:tcBorders>
          </w:tcPr>
          <w:p w:rsidR="00524784" w:rsidRPr="007C3329" w:rsidRDefault="00524784" w:rsidP="00E50054">
            <w:pPr>
              <w:jc w:val="center"/>
            </w:pPr>
          </w:p>
        </w:tc>
        <w:tc>
          <w:tcPr>
            <w:tcW w:w="4908" w:type="dxa"/>
            <w:tcBorders>
              <w:left w:val="single" w:sz="4" w:space="0" w:color="000000"/>
              <w:right w:val="single" w:sz="4" w:space="0" w:color="000000"/>
            </w:tcBorders>
          </w:tcPr>
          <w:p w:rsidR="00524784" w:rsidRPr="007C3329" w:rsidRDefault="00524784" w:rsidP="00E50054">
            <w:r w:rsidRPr="007C3329">
              <w:t>Областной бюджет</w:t>
            </w:r>
            <w:r>
              <w:t xml:space="preserve">  </w:t>
            </w:r>
          </w:p>
        </w:tc>
        <w:tc>
          <w:tcPr>
            <w:tcW w:w="2694" w:type="dxa"/>
            <w:tcBorders>
              <w:top w:val="single" w:sz="4" w:space="0" w:color="000000"/>
              <w:left w:val="single" w:sz="4" w:space="0" w:color="000000"/>
              <w:bottom w:val="single" w:sz="4" w:space="0" w:color="000000"/>
              <w:right w:val="single" w:sz="4" w:space="0" w:color="000000"/>
            </w:tcBorders>
          </w:tcPr>
          <w:p w:rsidR="00524784" w:rsidRPr="007C3329" w:rsidRDefault="00524784" w:rsidP="00E50054">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12,1</w:t>
            </w:r>
          </w:p>
        </w:tc>
        <w:tc>
          <w:tcPr>
            <w:tcW w:w="1134"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418" w:type="dxa"/>
            <w:tcBorders>
              <w:top w:val="single" w:sz="4" w:space="0" w:color="000000"/>
              <w:left w:val="single" w:sz="4" w:space="0" w:color="000000"/>
              <w:bottom w:val="single" w:sz="4" w:space="0" w:color="000000"/>
              <w:right w:val="single" w:sz="4" w:space="0" w:color="auto"/>
            </w:tcBorders>
          </w:tcPr>
          <w:p w:rsidR="00524784" w:rsidRPr="0063628B" w:rsidRDefault="00524784">
            <w:pPr>
              <w:jc w:val="center"/>
              <w:rPr>
                <w:sz w:val="22"/>
                <w:szCs w:val="22"/>
              </w:rPr>
            </w:pPr>
            <w:r w:rsidRPr="0063628B">
              <w:rPr>
                <w:sz w:val="22"/>
                <w:szCs w:val="22"/>
              </w:rPr>
              <w:t>0,0</w:t>
            </w:r>
          </w:p>
        </w:tc>
        <w:tc>
          <w:tcPr>
            <w:tcW w:w="1417" w:type="dxa"/>
            <w:tcBorders>
              <w:top w:val="single" w:sz="4" w:space="0" w:color="000000"/>
              <w:left w:val="single" w:sz="4" w:space="0" w:color="auto"/>
              <w:bottom w:val="single" w:sz="4" w:space="0" w:color="000000"/>
              <w:right w:val="single" w:sz="4" w:space="0" w:color="000000"/>
            </w:tcBorders>
          </w:tcPr>
          <w:p w:rsidR="00524784" w:rsidRPr="0063628B" w:rsidRDefault="00524784">
            <w:pPr>
              <w:jc w:val="center"/>
              <w:rPr>
                <w:sz w:val="22"/>
                <w:szCs w:val="22"/>
              </w:rPr>
            </w:pPr>
            <w:r w:rsidRPr="0063628B">
              <w:rPr>
                <w:sz w:val="22"/>
                <w:szCs w:val="22"/>
              </w:rPr>
              <w:t>12,1</w:t>
            </w:r>
          </w:p>
        </w:tc>
      </w:tr>
      <w:tr w:rsidR="00524784" w:rsidRPr="007C3329" w:rsidTr="00AB4057">
        <w:tc>
          <w:tcPr>
            <w:tcW w:w="762" w:type="dxa"/>
            <w:vMerge/>
            <w:tcBorders>
              <w:left w:val="single" w:sz="4" w:space="0" w:color="000000"/>
              <w:right w:val="single" w:sz="4" w:space="0" w:color="000000"/>
            </w:tcBorders>
          </w:tcPr>
          <w:p w:rsidR="00524784" w:rsidRPr="007C3329" w:rsidRDefault="00524784" w:rsidP="00E50054">
            <w:pPr>
              <w:jc w:val="center"/>
            </w:pPr>
          </w:p>
        </w:tc>
        <w:tc>
          <w:tcPr>
            <w:tcW w:w="4908" w:type="dxa"/>
            <w:vMerge w:val="restart"/>
            <w:tcBorders>
              <w:left w:val="single" w:sz="4" w:space="0" w:color="000000"/>
              <w:right w:val="single" w:sz="4" w:space="0" w:color="000000"/>
            </w:tcBorders>
          </w:tcPr>
          <w:p w:rsidR="00524784" w:rsidRPr="007C3329" w:rsidRDefault="00524784" w:rsidP="00E50054">
            <w:r w:rsidRPr="007C3329">
              <w:t>из них:</w:t>
            </w:r>
          </w:p>
        </w:tc>
        <w:tc>
          <w:tcPr>
            <w:tcW w:w="2694" w:type="dxa"/>
            <w:tcBorders>
              <w:top w:val="single" w:sz="4" w:space="0" w:color="000000"/>
              <w:left w:val="single" w:sz="4" w:space="0" w:color="000000"/>
              <w:bottom w:val="single" w:sz="4" w:space="0" w:color="000000"/>
              <w:right w:val="single" w:sz="4" w:space="0" w:color="000000"/>
            </w:tcBorders>
            <w:vAlign w:val="center"/>
          </w:tcPr>
          <w:p w:rsidR="00524784" w:rsidRPr="007C3329" w:rsidRDefault="00524784" w:rsidP="00E50054">
            <w:pPr>
              <w:jc w:val="center"/>
            </w:pPr>
            <w:r w:rsidRPr="007C3329">
              <w:t>913</w:t>
            </w:r>
            <w:r>
              <w:t xml:space="preserve"> </w:t>
            </w:r>
            <w:r w:rsidRPr="007C3329">
              <w:t>1004 04 4 03</w:t>
            </w:r>
            <w:r w:rsidRPr="005E3076">
              <w:t xml:space="preserve"> </w:t>
            </w:r>
            <w:r>
              <w:t>А</w:t>
            </w:r>
            <w:r w:rsidRPr="007C3329">
              <w:t>0840</w:t>
            </w:r>
            <w:r>
              <w:t xml:space="preserve"> </w:t>
            </w:r>
            <w:r w:rsidRPr="007C3329">
              <w:t>240</w:t>
            </w:r>
          </w:p>
        </w:tc>
        <w:tc>
          <w:tcPr>
            <w:tcW w:w="1275"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1 262,5</w:t>
            </w:r>
          </w:p>
        </w:tc>
        <w:tc>
          <w:tcPr>
            <w:tcW w:w="1134"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418" w:type="dxa"/>
            <w:tcBorders>
              <w:top w:val="single" w:sz="4" w:space="0" w:color="000000"/>
              <w:left w:val="single" w:sz="4" w:space="0" w:color="000000"/>
              <w:bottom w:val="single" w:sz="4" w:space="0" w:color="000000"/>
              <w:right w:val="single" w:sz="4" w:space="0" w:color="auto"/>
            </w:tcBorders>
          </w:tcPr>
          <w:p w:rsidR="00524784" w:rsidRPr="0063628B" w:rsidRDefault="00524784">
            <w:pPr>
              <w:jc w:val="center"/>
              <w:rPr>
                <w:sz w:val="22"/>
                <w:szCs w:val="22"/>
              </w:rPr>
            </w:pPr>
            <w:r w:rsidRPr="0063628B">
              <w:rPr>
                <w:sz w:val="22"/>
                <w:szCs w:val="22"/>
              </w:rPr>
              <w:t>0,0</w:t>
            </w:r>
          </w:p>
        </w:tc>
        <w:tc>
          <w:tcPr>
            <w:tcW w:w="1417" w:type="dxa"/>
            <w:tcBorders>
              <w:top w:val="single" w:sz="4" w:space="0" w:color="000000"/>
              <w:left w:val="single" w:sz="4" w:space="0" w:color="auto"/>
              <w:bottom w:val="single" w:sz="4" w:space="0" w:color="000000"/>
              <w:right w:val="single" w:sz="4" w:space="0" w:color="000000"/>
            </w:tcBorders>
          </w:tcPr>
          <w:p w:rsidR="00524784" w:rsidRPr="0063628B" w:rsidRDefault="00524784">
            <w:pPr>
              <w:jc w:val="center"/>
              <w:rPr>
                <w:sz w:val="22"/>
                <w:szCs w:val="22"/>
              </w:rPr>
            </w:pPr>
            <w:r w:rsidRPr="0063628B">
              <w:rPr>
                <w:sz w:val="22"/>
                <w:szCs w:val="22"/>
              </w:rPr>
              <w:t>1 262,5</w:t>
            </w:r>
          </w:p>
        </w:tc>
      </w:tr>
      <w:tr w:rsidR="00524784" w:rsidRPr="007C3329" w:rsidTr="00AB4057">
        <w:tc>
          <w:tcPr>
            <w:tcW w:w="762" w:type="dxa"/>
            <w:vMerge/>
            <w:tcBorders>
              <w:left w:val="single" w:sz="4" w:space="0" w:color="000000"/>
              <w:right w:val="single" w:sz="4" w:space="0" w:color="000000"/>
            </w:tcBorders>
          </w:tcPr>
          <w:p w:rsidR="00524784" w:rsidRPr="007C3329" w:rsidRDefault="00524784" w:rsidP="00E50054">
            <w:pPr>
              <w:jc w:val="center"/>
            </w:pPr>
          </w:p>
        </w:tc>
        <w:tc>
          <w:tcPr>
            <w:tcW w:w="4908" w:type="dxa"/>
            <w:vMerge/>
            <w:tcBorders>
              <w:left w:val="single" w:sz="4" w:space="0" w:color="000000"/>
              <w:right w:val="single" w:sz="4" w:space="0" w:color="000000"/>
            </w:tcBorders>
          </w:tcPr>
          <w:p w:rsidR="00524784" w:rsidRPr="007C3329" w:rsidRDefault="00524784" w:rsidP="00E50054"/>
        </w:tc>
        <w:tc>
          <w:tcPr>
            <w:tcW w:w="2694" w:type="dxa"/>
            <w:tcBorders>
              <w:top w:val="single" w:sz="4" w:space="0" w:color="000000"/>
              <w:left w:val="single" w:sz="4" w:space="0" w:color="000000"/>
              <w:bottom w:val="single" w:sz="4" w:space="0" w:color="000000"/>
              <w:right w:val="single" w:sz="4" w:space="0" w:color="000000"/>
            </w:tcBorders>
            <w:vAlign w:val="center"/>
          </w:tcPr>
          <w:p w:rsidR="00524784" w:rsidRPr="007C3329" w:rsidRDefault="00524784" w:rsidP="00E50054">
            <w:pPr>
              <w:jc w:val="center"/>
            </w:pPr>
            <w:r w:rsidRPr="007C3329">
              <w:t xml:space="preserve">913 1004 04 4 03 </w:t>
            </w:r>
            <w:r w:rsidRPr="007C3329">
              <w:rPr>
                <w:lang w:val="en-US"/>
              </w:rPr>
              <w:t>R</w:t>
            </w:r>
            <w:r w:rsidRPr="007C3329">
              <w:t>0840 31</w:t>
            </w:r>
            <w:r>
              <w:t>0</w:t>
            </w:r>
          </w:p>
        </w:tc>
        <w:tc>
          <w:tcPr>
            <w:tcW w:w="1275"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bCs/>
                <w:sz w:val="22"/>
                <w:szCs w:val="22"/>
              </w:rPr>
            </w:pPr>
            <w:r w:rsidRPr="0063628B">
              <w:rPr>
                <w:bCs/>
                <w:sz w:val="22"/>
                <w:szCs w:val="22"/>
              </w:rPr>
              <w:t>675,5</w:t>
            </w:r>
          </w:p>
        </w:tc>
        <w:tc>
          <w:tcPr>
            <w:tcW w:w="1134"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bCs/>
                <w:sz w:val="22"/>
                <w:szCs w:val="22"/>
              </w:rPr>
            </w:pPr>
            <w:r w:rsidRPr="0063628B">
              <w:rPr>
                <w:bCs/>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bCs/>
                <w:sz w:val="22"/>
                <w:szCs w:val="22"/>
              </w:rPr>
            </w:pPr>
            <w:r w:rsidRPr="0063628B">
              <w:rPr>
                <w:bCs/>
                <w:sz w:val="22"/>
                <w:szCs w:val="22"/>
              </w:rPr>
              <w:t>0,0</w:t>
            </w:r>
          </w:p>
        </w:tc>
        <w:tc>
          <w:tcPr>
            <w:tcW w:w="1418" w:type="dxa"/>
            <w:tcBorders>
              <w:top w:val="single" w:sz="4" w:space="0" w:color="000000"/>
              <w:left w:val="single" w:sz="4" w:space="0" w:color="000000"/>
              <w:bottom w:val="single" w:sz="4" w:space="0" w:color="000000"/>
              <w:right w:val="single" w:sz="4" w:space="0" w:color="auto"/>
            </w:tcBorders>
          </w:tcPr>
          <w:p w:rsidR="00524784" w:rsidRPr="0063628B" w:rsidRDefault="00524784">
            <w:pPr>
              <w:jc w:val="center"/>
              <w:rPr>
                <w:bCs/>
                <w:sz w:val="22"/>
                <w:szCs w:val="22"/>
              </w:rPr>
            </w:pPr>
            <w:r w:rsidRPr="0063628B">
              <w:rPr>
                <w:bCs/>
                <w:sz w:val="22"/>
                <w:szCs w:val="22"/>
              </w:rPr>
              <w:t>0,0</w:t>
            </w:r>
          </w:p>
        </w:tc>
        <w:tc>
          <w:tcPr>
            <w:tcW w:w="1417" w:type="dxa"/>
            <w:tcBorders>
              <w:top w:val="single" w:sz="4" w:space="0" w:color="000000"/>
              <w:left w:val="single" w:sz="4" w:space="0" w:color="auto"/>
              <w:bottom w:val="single" w:sz="4" w:space="0" w:color="000000"/>
              <w:right w:val="single" w:sz="4" w:space="0" w:color="000000"/>
            </w:tcBorders>
          </w:tcPr>
          <w:p w:rsidR="00524784" w:rsidRPr="0063628B" w:rsidRDefault="00524784">
            <w:pPr>
              <w:jc w:val="center"/>
              <w:rPr>
                <w:bCs/>
                <w:sz w:val="22"/>
                <w:szCs w:val="22"/>
              </w:rPr>
            </w:pPr>
            <w:r w:rsidRPr="0063628B">
              <w:rPr>
                <w:bCs/>
                <w:sz w:val="22"/>
                <w:szCs w:val="22"/>
              </w:rPr>
              <w:t>675,5</w:t>
            </w:r>
          </w:p>
        </w:tc>
      </w:tr>
      <w:tr w:rsidR="00524784" w:rsidRPr="007C3329" w:rsidTr="00AB4057">
        <w:tc>
          <w:tcPr>
            <w:tcW w:w="762" w:type="dxa"/>
            <w:vMerge w:val="restart"/>
            <w:tcBorders>
              <w:left w:val="single" w:sz="4" w:space="0" w:color="000000"/>
              <w:right w:val="single" w:sz="4" w:space="0" w:color="000000"/>
            </w:tcBorders>
          </w:tcPr>
          <w:p w:rsidR="00524784" w:rsidRPr="007C3329" w:rsidRDefault="00524784" w:rsidP="00E50054">
            <w:pPr>
              <w:jc w:val="center"/>
            </w:pPr>
            <w:r w:rsidRPr="007C3329">
              <w:t>10.</w:t>
            </w:r>
          </w:p>
        </w:tc>
        <w:tc>
          <w:tcPr>
            <w:tcW w:w="4908" w:type="dxa"/>
            <w:tcBorders>
              <w:left w:val="single" w:sz="4" w:space="0" w:color="000000"/>
              <w:right w:val="single" w:sz="4" w:space="0" w:color="000000"/>
            </w:tcBorders>
          </w:tcPr>
          <w:p w:rsidR="00524784" w:rsidRPr="007C3329" w:rsidRDefault="00524784" w:rsidP="00E50054">
            <w:pPr>
              <w:widowControl w:val="0"/>
              <w:contextualSpacing/>
            </w:pPr>
            <w:r>
              <w:t>Мероприятие (результат) 1</w:t>
            </w:r>
            <w:r w:rsidRPr="007C3329">
              <w:t>.9 «Расходы на организацию и обеспечение отдыха и оздоровления детей, в каникулярное время произведены в полном объеме»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524784" w:rsidRPr="007C3329" w:rsidRDefault="00524784" w:rsidP="00E50054">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675,5</w:t>
            </w:r>
          </w:p>
        </w:tc>
        <w:tc>
          <w:tcPr>
            <w:tcW w:w="1134"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418" w:type="dxa"/>
            <w:tcBorders>
              <w:top w:val="single" w:sz="4" w:space="0" w:color="000000"/>
              <w:left w:val="single" w:sz="4" w:space="0" w:color="000000"/>
              <w:bottom w:val="single" w:sz="4" w:space="0" w:color="000000"/>
              <w:right w:val="single" w:sz="4" w:space="0" w:color="auto"/>
            </w:tcBorders>
          </w:tcPr>
          <w:p w:rsidR="00524784" w:rsidRPr="0063628B" w:rsidRDefault="00524784">
            <w:pPr>
              <w:jc w:val="center"/>
              <w:rPr>
                <w:sz w:val="22"/>
                <w:szCs w:val="22"/>
              </w:rPr>
            </w:pPr>
            <w:r w:rsidRPr="0063628B">
              <w:rPr>
                <w:sz w:val="22"/>
                <w:szCs w:val="22"/>
              </w:rPr>
              <w:t>0,0</w:t>
            </w:r>
          </w:p>
        </w:tc>
        <w:tc>
          <w:tcPr>
            <w:tcW w:w="1417" w:type="dxa"/>
            <w:tcBorders>
              <w:top w:val="single" w:sz="4" w:space="0" w:color="000000"/>
              <w:left w:val="single" w:sz="4" w:space="0" w:color="auto"/>
              <w:bottom w:val="single" w:sz="4" w:space="0" w:color="000000"/>
              <w:right w:val="single" w:sz="4" w:space="0" w:color="000000"/>
            </w:tcBorders>
          </w:tcPr>
          <w:p w:rsidR="00524784" w:rsidRPr="0063628B" w:rsidRDefault="00524784">
            <w:pPr>
              <w:jc w:val="center"/>
              <w:rPr>
                <w:sz w:val="22"/>
                <w:szCs w:val="22"/>
              </w:rPr>
            </w:pPr>
            <w:r w:rsidRPr="0063628B">
              <w:rPr>
                <w:sz w:val="22"/>
                <w:szCs w:val="22"/>
              </w:rPr>
              <w:t>675,5</w:t>
            </w:r>
          </w:p>
        </w:tc>
      </w:tr>
      <w:tr w:rsidR="00524784" w:rsidRPr="007C3329" w:rsidTr="00AB4057">
        <w:tc>
          <w:tcPr>
            <w:tcW w:w="762" w:type="dxa"/>
            <w:vMerge/>
            <w:tcBorders>
              <w:left w:val="single" w:sz="4" w:space="0" w:color="000000"/>
              <w:right w:val="single" w:sz="4" w:space="0" w:color="000000"/>
            </w:tcBorders>
          </w:tcPr>
          <w:p w:rsidR="00524784" w:rsidRPr="007C3329" w:rsidRDefault="00524784" w:rsidP="00E50054">
            <w:pPr>
              <w:jc w:val="center"/>
            </w:pPr>
          </w:p>
        </w:tc>
        <w:tc>
          <w:tcPr>
            <w:tcW w:w="4908" w:type="dxa"/>
            <w:tcBorders>
              <w:left w:val="single" w:sz="4" w:space="0" w:color="000000"/>
              <w:right w:val="single" w:sz="4" w:space="0" w:color="000000"/>
            </w:tcBorders>
          </w:tcPr>
          <w:p w:rsidR="00524784" w:rsidRPr="007C3329" w:rsidRDefault="00524784" w:rsidP="00E50054">
            <w:pPr>
              <w:widowControl w:val="0"/>
              <w:contextualSpacing/>
            </w:pPr>
            <w:r w:rsidRPr="007C3329">
              <w:t>Местный бюджет</w:t>
            </w:r>
          </w:p>
        </w:tc>
        <w:tc>
          <w:tcPr>
            <w:tcW w:w="2694" w:type="dxa"/>
            <w:tcBorders>
              <w:top w:val="single" w:sz="4" w:space="0" w:color="000000"/>
              <w:left w:val="single" w:sz="4" w:space="0" w:color="000000"/>
              <w:bottom w:val="single" w:sz="4" w:space="0" w:color="000000"/>
              <w:right w:val="single" w:sz="4" w:space="0" w:color="000000"/>
            </w:tcBorders>
          </w:tcPr>
          <w:p w:rsidR="00524784" w:rsidRPr="007C3329" w:rsidRDefault="00524784" w:rsidP="00E50054">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675,5</w:t>
            </w:r>
          </w:p>
        </w:tc>
        <w:tc>
          <w:tcPr>
            <w:tcW w:w="1134"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524784" w:rsidRPr="0063628B" w:rsidRDefault="00524784">
            <w:pPr>
              <w:jc w:val="center"/>
              <w:rPr>
                <w:sz w:val="22"/>
                <w:szCs w:val="22"/>
              </w:rPr>
            </w:pPr>
            <w:r w:rsidRPr="0063628B">
              <w:rPr>
                <w:sz w:val="22"/>
                <w:szCs w:val="22"/>
              </w:rPr>
              <w:t>0,0</w:t>
            </w:r>
          </w:p>
        </w:tc>
        <w:tc>
          <w:tcPr>
            <w:tcW w:w="1418" w:type="dxa"/>
            <w:tcBorders>
              <w:top w:val="single" w:sz="4" w:space="0" w:color="000000"/>
              <w:left w:val="single" w:sz="4" w:space="0" w:color="000000"/>
              <w:bottom w:val="single" w:sz="4" w:space="0" w:color="000000"/>
              <w:right w:val="single" w:sz="4" w:space="0" w:color="auto"/>
            </w:tcBorders>
          </w:tcPr>
          <w:p w:rsidR="00524784" w:rsidRPr="0063628B" w:rsidRDefault="00524784">
            <w:pPr>
              <w:jc w:val="center"/>
              <w:rPr>
                <w:sz w:val="22"/>
                <w:szCs w:val="22"/>
              </w:rPr>
            </w:pPr>
            <w:r w:rsidRPr="0063628B">
              <w:rPr>
                <w:sz w:val="22"/>
                <w:szCs w:val="22"/>
              </w:rPr>
              <w:t>0,0</w:t>
            </w:r>
          </w:p>
        </w:tc>
        <w:tc>
          <w:tcPr>
            <w:tcW w:w="1417" w:type="dxa"/>
            <w:tcBorders>
              <w:top w:val="single" w:sz="4" w:space="0" w:color="000000"/>
              <w:left w:val="single" w:sz="4" w:space="0" w:color="auto"/>
              <w:bottom w:val="single" w:sz="4" w:space="0" w:color="000000"/>
              <w:right w:val="single" w:sz="4" w:space="0" w:color="000000"/>
            </w:tcBorders>
          </w:tcPr>
          <w:p w:rsidR="00524784" w:rsidRPr="0063628B" w:rsidRDefault="00524784">
            <w:pPr>
              <w:jc w:val="center"/>
              <w:rPr>
                <w:sz w:val="22"/>
                <w:szCs w:val="22"/>
              </w:rPr>
            </w:pPr>
            <w:r w:rsidRPr="0063628B">
              <w:rPr>
                <w:sz w:val="22"/>
                <w:szCs w:val="22"/>
              </w:rPr>
              <w:t>675,5</w:t>
            </w:r>
          </w:p>
        </w:tc>
      </w:tr>
      <w:tr w:rsidR="009B3F58" w:rsidRPr="007C3329" w:rsidTr="00AB4057">
        <w:tc>
          <w:tcPr>
            <w:tcW w:w="762" w:type="dxa"/>
            <w:vMerge/>
            <w:tcBorders>
              <w:left w:val="single" w:sz="4" w:space="0" w:color="000000"/>
              <w:right w:val="single" w:sz="4" w:space="0" w:color="000000"/>
            </w:tcBorders>
          </w:tcPr>
          <w:p w:rsidR="009B3F58" w:rsidRPr="007C3329" w:rsidRDefault="009B3F58" w:rsidP="009B3F58">
            <w:pPr>
              <w:jc w:val="center"/>
            </w:pPr>
          </w:p>
        </w:tc>
        <w:tc>
          <w:tcPr>
            <w:tcW w:w="4908" w:type="dxa"/>
            <w:tcBorders>
              <w:left w:val="single" w:sz="4" w:space="0" w:color="000000"/>
              <w:right w:val="single" w:sz="4" w:space="0" w:color="000000"/>
            </w:tcBorders>
          </w:tcPr>
          <w:p w:rsidR="009B3F58" w:rsidRPr="007C3329" w:rsidRDefault="009B3F58" w:rsidP="009B3F58">
            <w:pPr>
              <w:widowControl w:val="0"/>
              <w:contextualSpacing/>
            </w:pPr>
            <w:r w:rsidRPr="007C3329">
              <w:t>из них:</w:t>
            </w:r>
          </w:p>
        </w:tc>
        <w:tc>
          <w:tcPr>
            <w:tcW w:w="2694" w:type="dxa"/>
            <w:tcBorders>
              <w:top w:val="single" w:sz="4" w:space="0" w:color="000000"/>
              <w:left w:val="single" w:sz="4" w:space="0" w:color="000000"/>
              <w:bottom w:val="single" w:sz="4" w:space="0" w:color="000000"/>
              <w:right w:val="single" w:sz="4" w:space="0" w:color="000000"/>
            </w:tcBorders>
            <w:vAlign w:val="center"/>
          </w:tcPr>
          <w:p w:rsidR="009B3F58" w:rsidRPr="007C3329" w:rsidRDefault="009B3F58" w:rsidP="009B3F58">
            <w:r w:rsidRPr="007C3329">
              <w:t>913 0709 04 4 03 27090 320</w:t>
            </w:r>
          </w:p>
        </w:tc>
        <w:tc>
          <w:tcPr>
            <w:tcW w:w="1275" w:type="dxa"/>
            <w:tcBorders>
              <w:top w:val="single" w:sz="4" w:space="0" w:color="000000"/>
              <w:left w:val="single" w:sz="4" w:space="0" w:color="000000"/>
              <w:bottom w:val="single" w:sz="4" w:space="0" w:color="000000"/>
              <w:right w:val="single" w:sz="4" w:space="0" w:color="000000"/>
            </w:tcBorders>
          </w:tcPr>
          <w:p w:rsidR="009B3F58" w:rsidRPr="0063628B" w:rsidRDefault="009B3F58" w:rsidP="009B3F58">
            <w:pPr>
              <w:jc w:val="center"/>
              <w:rPr>
                <w:sz w:val="22"/>
                <w:szCs w:val="22"/>
              </w:rPr>
            </w:pPr>
            <w:r w:rsidRPr="0063628B">
              <w:rPr>
                <w:sz w:val="22"/>
                <w:szCs w:val="22"/>
              </w:rPr>
              <w:t>675,5</w:t>
            </w:r>
          </w:p>
        </w:tc>
        <w:tc>
          <w:tcPr>
            <w:tcW w:w="1134" w:type="dxa"/>
            <w:tcBorders>
              <w:top w:val="single" w:sz="4" w:space="0" w:color="000000"/>
              <w:left w:val="single" w:sz="4" w:space="0" w:color="000000"/>
              <w:bottom w:val="single" w:sz="4" w:space="0" w:color="000000"/>
              <w:right w:val="single" w:sz="4" w:space="0" w:color="000000"/>
            </w:tcBorders>
          </w:tcPr>
          <w:p w:rsidR="009B3F58" w:rsidRPr="0063628B" w:rsidRDefault="009B3F58" w:rsidP="009B3F58">
            <w:pPr>
              <w:jc w:val="center"/>
              <w:rPr>
                <w:sz w:val="22"/>
                <w:szCs w:val="22"/>
              </w:rPr>
            </w:pPr>
            <w:r w:rsidRPr="0063628B">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9B3F58" w:rsidRPr="0063628B" w:rsidRDefault="009B3F58" w:rsidP="009B3F58">
            <w:pPr>
              <w:jc w:val="center"/>
              <w:rPr>
                <w:sz w:val="22"/>
                <w:szCs w:val="22"/>
              </w:rPr>
            </w:pPr>
            <w:r w:rsidRPr="0063628B">
              <w:rPr>
                <w:sz w:val="22"/>
                <w:szCs w:val="22"/>
              </w:rPr>
              <w:t>0,0</w:t>
            </w:r>
          </w:p>
        </w:tc>
        <w:tc>
          <w:tcPr>
            <w:tcW w:w="1418" w:type="dxa"/>
            <w:tcBorders>
              <w:top w:val="single" w:sz="4" w:space="0" w:color="000000"/>
              <w:left w:val="single" w:sz="4" w:space="0" w:color="000000"/>
              <w:bottom w:val="single" w:sz="4" w:space="0" w:color="000000"/>
              <w:right w:val="single" w:sz="4" w:space="0" w:color="auto"/>
            </w:tcBorders>
          </w:tcPr>
          <w:p w:rsidR="009B3F58" w:rsidRPr="0063628B" w:rsidRDefault="009B3F58" w:rsidP="009B3F58">
            <w:pPr>
              <w:jc w:val="center"/>
              <w:rPr>
                <w:sz w:val="22"/>
                <w:szCs w:val="22"/>
              </w:rPr>
            </w:pPr>
            <w:r w:rsidRPr="0063628B">
              <w:rPr>
                <w:sz w:val="22"/>
                <w:szCs w:val="22"/>
              </w:rPr>
              <w:t>0,0</w:t>
            </w:r>
          </w:p>
        </w:tc>
        <w:tc>
          <w:tcPr>
            <w:tcW w:w="1417" w:type="dxa"/>
            <w:tcBorders>
              <w:top w:val="single" w:sz="4" w:space="0" w:color="000000"/>
              <w:left w:val="single" w:sz="4" w:space="0" w:color="auto"/>
              <w:bottom w:val="single" w:sz="4" w:space="0" w:color="000000"/>
              <w:right w:val="single" w:sz="4" w:space="0" w:color="000000"/>
            </w:tcBorders>
          </w:tcPr>
          <w:p w:rsidR="009B3F58" w:rsidRPr="0063628B" w:rsidRDefault="009B3F58" w:rsidP="009B3F58">
            <w:pPr>
              <w:jc w:val="center"/>
              <w:rPr>
                <w:sz w:val="22"/>
                <w:szCs w:val="22"/>
              </w:rPr>
            </w:pPr>
            <w:r w:rsidRPr="0063628B">
              <w:rPr>
                <w:sz w:val="22"/>
                <w:szCs w:val="22"/>
              </w:rPr>
              <w:t>675,5</w:t>
            </w:r>
          </w:p>
        </w:tc>
      </w:tr>
      <w:tr w:rsidR="0063628B" w:rsidRPr="007C3329" w:rsidTr="00AB4057">
        <w:tc>
          <w:tcPr>
            <w:tcW w:w="762" w:type="dxa"/>
            <w:tcBorders>
              <w:left w:val="single" w:sz="4" w:space="0" w:color="000000"/>
              <w:right w:val="single" w:sz="4" w:space="0" w:color="000000"/>
            </w:tcBorders>
          </w:tcPr>
          <w:p w:rsidR="0063628B" w:rsidRPr="007C3329" w:rsidRDefault="0063628B" w:rsidP="002A6E7B">
            <w:pPr>
              <w:jc w:val="center"/>
            </w:pPr>
            <w:r w:rsidRPr="007C3329">
              <w:t>11.</w:t>
            </w:r>
          </w:p>
        </w:tc>
        <w:tc>
          <w:tcPr>
            <w:tcW w:w="4908" w:type="dxa"/>
            <w:tcBorders>
              <w:left w:val="single" w:sz="4" w:space="0" w:color="000000"/>
              <w:right w:val="single" w:sz="4" w:space="0" w:color="000000"/>
            </w:tcBorders>
          </w:tcPr>
          <w:p w:rsidR="0063628B" w:rsidRPr="007C3329" w:rsidRDefault="0063628B" w:rsidP="002A6E7B">
            <w:pPr>
              <w:widowControl w:val="0"/>
              <w:spacing w:line="228" w:lineRule="auto"/>
              <w:contextualSpacing/>
            </w:pPr>
            <w:r w:rsidRPr="007C3329">
              <w:t xml:space="preserve">Мероприятие (результат) </w:t>
            </w:r>
            <w:r>
              <w:t>1</w:t>
            </w:r>
            <w:r w:rsidRPr="007C3329">
              <w:t>.10 «М</w:t>
            </w:r>
            <w:r w:rsidRPr="007C3329">
              <w:rPr>
                <w:kern w:val="2"/>
              </w:rPr>
              <w:t>еры социаль</w:t>
            </w:r>
            <w:r w:rsidRPr="007C3329">
              <w:rPr>
                <w:kern w:val="2"/>
              </w:rPr>
              <w:softHyphen/>
              <w:t xml:space="preserve">ной поддержки </w:t>
            </w:r>
            <w:r w:rsidRPr="007C3329">
              <w:t xml:space="preserve">на осуществление полномочий по организации и обеспечению отдыха и оздоровления детей, за исключением детей-сирот, детей, </w:t>
            </w:r>
            <w:r w:rsidRPr="007C3329">
              <w:lastRenderedPageBreak/>
              <w:t>оставшихся без попечения родителей, детей, находящихся в социально опасном положении, и одаренных детей, проживающих в малоимущих семьях, предоставлены в полном объеме» (всего), в том числе:</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2A6E7B">
            <w:pPr>
              <w:widowControl w:val="0"/>
              <w:ind w:right="-173"/>
              <w:jc w:val="center"/>
              <w:outlineLvl w:val="2"/>
            </w:pPr>
            <w:r w:rsidRPr="007C3329">
              <w:lastRenderedPageBreak/>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6 372,3</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4 519,2</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bCs/>
                <w:sz w:val="22"/>
                <w:szCs w:val="22"/>
              </w:rPr>
            </w:pPr>
            <w:r w:rsidRPr="0063628B">
              <w:rPr>
                <w:bCs/>
                <w:sz w:val="22"/>
                <w:szCs w:val="22"/>
              </w:rPr>
              <w:t>5 410,9</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bCs/>
                <w:sz w:val="22"/>
                <w:szCs w:val="22"/>
              </w:rPr>
            </w:pPr>
            <w:r w:rsidRPr="0063628B">
              <w:rPr>
                <w:bCs/>
                <w:sz w:val="22"/>
                <w:szCs w:val="22"/>
              </w:rPr>
              <w:t>5 627,4</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21 929,8</w:t>
            </w:r>
          </w:p>
        </w:tc>
      </w:tr>
      <w:tr w:rsidR="0063628B" w:rsidRPr="007C3329" w:rsidTr="00AB4057">
        <w:tc>
          <w:tcPr>
            <w:tcW w:w="762" w:type="dxa"/>
            <w:tcBorders>
              <w:left w:val="single" w:sz="4" w:space="0" w:color="000000"/>
              <w:right w:val="single" w:sz="4" w:space="0" w:color="000000"/>
            </w:tcBorders>
          </w:tcPr>
          <w:p w:rsidR="0063628B" w:rsidRPr="007C3329" w:rsidRDefault="0063628B" w:rsidP="002A6E7B">
            <w:pPr>
              <w:jc w:val="center"/>
            </w:pPr>
          </w:p>
        </w:tc>
        <w:tc>
          <w:tcPr>
            <w:tcW w:w="4908" w:type="dxa"/>
            <w:tcBorders>
              <w:left w:val="single" w:sz="4" w:space="0" w:color="000000"/>
              <w:right w:val="single" w:sz="4" w:space="0" w:color="000000"/>
            </w:tcBorders>
          </w:tcPr>
          <w:p w:rsidR="0063628B" w:rsidRPr="007C3329" w:rsidRDefault="0063628B" w:rsidP="002A6E7B">
            <w:r w:rsidRPr="007C3329">
              <w:t>Областной бюджет</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2A6E7B">
            <w:pPr>
              <w:widowControl w:val="0"/>
              <w:ind w:right="-173"/>
              <w:jc w:val="center"/>
              <w:outlineLvl w:val="2"/>
            </w:pPr>
            <w:r w:rsidRPr="007C3329">
              <w:t>Х</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6 372,3</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4 519,2</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5 410,9</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5 627,4</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21 929,8</w:t>
            </w:r>
          </w:p>
        </w:tc>
      </w:tr>
      <w:tr w:rsidR="0063628B" w:rsidRPr="007C3329" w:rsidTr="00AB4057">
        <w:tc>
          <w:tcPr>
            <w:tcW w:w="762" w:type="dxa"/>
            <w:tcBorders>
              <w:left w:val="single" w:sz="4" w:space="0" w:color="000000"/>
              <w:right w:val="single" w:sz="4" w:space="0" w:color="000000"/>
            </w:tcBorders>
          </w:tcPr>
          <w:p w:rsidR="0063628B" w:rsidRPr="007C3329" w:rsidRDefault="0063628B" w:rsidP="002A6E7B">
            <w:pPr>
              <w:jc w:val="center"/>
            </w:pPr>
          </w:p>
        </w:tc>
        <w:tc>
          <w:tcPr>
            <w:tcW w:w="4908" w:type="dxa"/>
            <w:tcBorders>
              <w:left w:val="single" w:sz="4" w:space="0" w:color="000000"/>
              <w:right w:val="single" w:sz="4" w:space="0" w:color="000000"/>
            </w:tcBorders>
          </w:tcPr>
          <w:p w:rsidR="0063628B" w:rsidRPr="007C3329" w:rsidRDefault="0063628B" w:rsidP="002A6E7B">
            <w:r w:rsidRPr="007C3329">
              <w:t>из них:</w:t>
            </w:r>
          </w:p>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2A6E7B">
            <w:r w:rsidRPr="007C3329">
              <w:t>913 0709 04 4 03 72</w:t>
            </w:r>
            <w:r>
              <w:t>55</w:t>
            </w:r>
            <w:r w:rsidRPr="007C3329">
              <w:t>0 240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52,4</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43,4</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52,4</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54,5</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202,7</w:t>
            </w:r>
          </w:p>
        </w:tc>
      </w:tr>
      <w:tr w:rsidR="0063628B" w:rsidRPr="007C3329" w:rsidTr="00AB4057">
        <w:tc>
          <w:tcPr>
            <w:tcW w:w="762" w:type="dxa"/>
            <w:tcBorders>
              <w:left w:val="single" w:sz="4" w:space="0" w:color="000000"/>
              <w:right w:val="single" w:sz="4" w:space="0" w:color="000000"/>
            </w:tcBorders>
          </w:tcPr>
          <w:p w:rsidR="0063628B" w:rsidRPr="007C3329" w:rsidRDefault="0063628B" w:rsidP="002A6E7B">
            <w:pPr>
              <w:jc w:val="center"/>
            </w:pPr>
          </w:p>
        </w:tc>
        <w:tc>
          <w:tcPr>
            <w:tcW w:w="4908" w:type="dxa"/>
            <w:tcBorders>
              <w:left w:val="single" w:sz="4" w:space="0" w:color="000000"/>
              <w:right w:val="single" w:sz="4" w:space="0" w:color="000000"/>
            </w:tcBorders>
          </w:tcPr>
          <w:p w:rsidR="0063628B" w:rsidRPr="007C3329" w:rsidRDefault="0063628B" w:rsidP="002A6E7B"/>
        </w:tc>
        <w:tc>
          <w:tcPr>
            <w:tcW w:w="2694" w:type="dxa"/>
            <w:tcBorders>
              <w:top w:val="single" w:sz="4" w:space="0" w:color="000000"/>
              <w:left w:val="single" w:sz="4" w:space="0" w:color="000000"/>
              <w:bottom w:val="single" w:sz="4" w:space="0" w:color="000000"/>
              <w:right w:val="single" w:sz="4" w:space="0" w:color="000000"/>
            </w:tcBorders>
          </w:tcPr>
          <w:p w:rsidR="0063628B" w:rsidRPr="007C3329" w:rsidRDefault="0063628B" w:rsidP="002A6E7B">
            <w:r w:rsidRPr="007C3329">
              <w:t>913 0709 04 4 03 72</w:t>
            </w:r>
            <w:r>
              <w:t>55</w:t>
            </w:r>
            <w:r w:rsidRPr="007C3329">
              <w:t>0 320</w:t>
            </w:r>
          </w:p>
        </w:tc>
        <w:tc>
          <w:tcPr>
            <w:tcW w:w="1275"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6 319,9</w:t>
            </w:r>
          </w:p>
        </w:tc>
        <w:tc>
          <w:tcPr>
            <w:tcW w:w="1134"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4 475,8</w:t>
            </w:r>
          </w:p>
        </w:tc>
        <w:tc>
          <w:tcPr>
            <w:tcW w:w="1276" w:type="dxa"/>
            <w:tcBorders>
              <w:top w:val="single" w:sz="4" w:space="0" w:color="000000"/>
              <w:left w:val="single" w:sz="4" w:space="0" w:color="000000"/>
              <w:bottom w:val="single" w:sz="4" w:space="0" w:color="000000"/>
              <w:right w:val="single" w:sz="4" w:space="0" w:color="000000"/>
            </w:tcBorders>
          </w:tcPr>
          <w:p w:rsidR="0063628B" w:rsidRPr="0063628B" w:rsidRDefault="0063628B">
            <w:pPr>
              <w:jc w:val="center"/>
              <w:rPr>
                <w:sz w:val="22"/>
                <w:szCs w:val="22"/>
              </w:rPr>
            </w:pPr>
            <w:r w:rsidRPr="0063628B">
              <w:rPr>
                <w:sz w:val="22"/>
                <w:szCs w:val="22"/>
              </w:rPr>
              <w:t>5 358,5</w:t>
            </w:r>
          </w:p>
        </w:tc>
        <w:tc>
          <w:tcPr>
            <w:tcW w:w="1418" w:type="dxa"/>
            <w:tcBorders>
              <w:top w:val="single" w:sz="4" w:space="0" w:color="000000"/>
              <w:left w:val="single" w:sz="4" w:space="0" w:color="000000"/>
              <w:bottom w:val="single" w:sz="4" w:space="0" w:color="000000"/>
              <w:right w:val="single" w:sz="4" w:space="0" w:color="auto"/>
            </w:tcBorders>
          </w:tcPr>
          <w:p w:rsidR="0063628B" w:rsidRPr="0063628B" w:rsidRDefault="0063628B">
            <w:pPr>
              <w:jc w:val="center"/>
              <w:rPr>
                <w:sz w:val="22"/>
                <w:szCs w:val="22"/>
              </w:rPr>
            </w:pPr>
            <w:r w:rsidRPr="0063628B">
              <w:rPr>
                <w:sz w:val="22"/>
                <w:szCs w:val="22"/>
              </w:rPr>
              <w:t>5 572,9</w:t>
            </w:r>
          </w:p>
        </w:tc>
        <w:tc>
          <w:tcPr>
            <w:tcW w:w="1417" w:type="dxa"/>
            <w:tcBorders>
              <w:top w:val="single" w:sz="4" w:space="0" w:color="000000"/>
              <w:left w:val="single" w:sz="4" w:space="0" w:color="auto"/>
              <w:bottom w:val="single" w:sz="4" w:space="0" w:color="000000"/>
              <w:right w:val="single" w:sz="4" w:space="0" w:color="000000"/>
            </w:tcBorders>
          </w:tcPr>
          <w:p w:rsidR="0063628B" w:rsidRPr="0063628B" w:rsidRDefault="0063628B">
            <w:pPr>
              <w:jc w:val="center"/>
              <w:rPr>
                <w:sz w:val="22"/>
                <w:szCs w:val="22"/>
              </w:rPr>
            </w:pPr>
            <w:r w:rsidRPr="0063628B">
              <w:rPr>
                <w:sz w:val="22"/>
                <w:szCs w:val="22"/>
              </w:rPr>
              <w:t>21 727,1»</w:t>
            </w:r>
          </w:p>
        </w:tc>
      </w:tr>
    </w:tbl>
    <w:p w:rsidR="002929BC" w:rsidRDefault="002929BC" w:rsidP="00C95DB1">
      <w:pPr>
        <w:widowControl w:val="0"/>
        <w:ind w:left="720" w:right="-173"/>
        <w:outlineLvl w:val="2"/>
      </w:pPr>
    </w:p>
    <w:p w:rsidR="004B7EDA" w:rsidRDefault="004B7EDA" w:rsidP="00C95DB1">
      <w:pPr>
        <w:widowControl w:val="0"/>
        <w:ind w:left="720" w:right="-173"/>
        <w:outlineLvl w:val="2"/>
      </w:pPr>
    </w:p>
    <w:p w:rsidR="006A4FCD" w:rsidRDefault="00AB4057" w:rsidP="00AB4057">
      <w:pPr>
        <w:widowControl w:val="0"/>
        <w:spacing w:line="252" w:lineRule="auto"/>
        <w:contextualSpacing/>
        <w:jc w:val="both"/>
        <w:outlineLvl w:val="2"/>
        <w:rPr>
          <w:sz w:val="28"/>
        </w:rPr>
      </w:pPr>
      <w:r>
        <w:rPr>
          <w:sz w:val="28"/>
        </w:rPr>
        <w:tab/>
      </w:r>
    </w:p>
    <w:p w:rsidR="00315B5C" w:rsidRDefault="00315B5C" w:rsidP="00315B5C">
      <w:pPr>
        <w:widowControl w:val="0"/>
        <w:spacing w:line="252" w:lineRule="auto"/>
        <w:ind w:firstLine="709"/>
        <w:contextualSpacing/>
        <w:jc w:val="both"/>
        <w:outlineLvl w:val="2"/>
        <w:rPr>
          <w:sz w:val="28"/>
          <w:szCs w:val="28"/>
        </w:rPr>
      </w:pPr>
      <w:r>
        <w:rPr>
          <w:sz w:val="28"/>
        </w:rPr>
        <w:t xml:space="preserve">6. </w:t>
      </w:r>
      <w:r>
        <w:rPr>
          <w:sz w:val="28"/>
          <w:szCs w:val="28"/>
        </w:rPr>
        <w:t xml:space="preserve">В разделе </w:t>
      </w:r>
      <w:r w:rsidRPr="007C3329">
        <w:rPr>
          <w:sz w:val="28"/>
          <w:szCs w:val="28"/>
        </w:rPr>
        <w:t>VI</w:t>
      </w:r>
      <w:r w:rsidRPr="00AD1212">
        <w:rPr>
          <w:sz w:val="28"/>
          <w:szCs w:val="28"/>
        </w:rPr>
        <w:t xml:space="preserve"> </w:t>
      </w:r>
      <w:r>
        <w:rPr>
          <w:sz w:val="28"/>
          <w:szCs w:val="28"/>
        </w:rPr>
        <w:t>«</w:t>
      </w:r>
      <w:r w:rsidRPr="00AD1212">
        <w:rPr>
          <w:sz w:val="28"/>
          <w:szCs w:val="28"/>
        </w:rPr>
        <w:t>П</w:t>
      </w:r>
      <w:r>
        <w:rPr>
          <w:sz w:val="28"/>
          <w:szCs w:val="28"/>
        </w:rPr>
        <w:t xml:space="preserve">аспорт </w:t>
      </w:r>
      <w:r w:rsidRPr="00AD1212">
        <w:rPr>
          <w:sz w:val="28"/>
          <w:szCs w:val="28"/>
        </w:rPr>
        <w:t>комплекса процессных мероприятий «</w:t>
      </w:r>
      <w:r w:rsidRPr="007C3329">
        <w:rPr>
          <w:sz w:val="28"/>
          <w:szCs w:val="28"/>
        </w:rPr>
        <w:t>Развитие системы социального обслуживания населения, повышение качества жизни граждан старшего поколения</w:t>
      </w:r>
      <w:r w:rsidRPr="00AD1212">
        <w:rPr>
          <w:sz w:val="28"/>
          <w:szCs w:val="28"/>
        </w:rPr>
        <w:t>»</w:t>
      </w:r>
      <w:r>
        <w:rPr>
          <w:sz w:val="28"/>
          <w:szCs w:val="28"/>
        </w:rPr>
        <w:t>:</w:t>
      </w:r>
    </w:p>
    <w:p w:rsidR="00315B5C" w:rsidRPr="00AD1212" w:rsidRDefault="00315B5C" w:rsidP="00315B5C">
      <w:pPr>
        <w:widowControl w:val="0"/>
        <w:ind w:firstLine="709"/>
        <w:jc w:val="both"/>
        <w:outlineLvl w:val="2"/>
        <w:rPr>
          <w:sz w:val="28"/>
          <w:szCs w:val="28"/>
        </w:rPr>
      </w:pPr>
      <w:r>
        <w:rPr>
          <w:sz w:val="28"/>
          <w:szCs w:val="28"/>
        </w:rPr>
        <w:t xml:space="preserve"> 6.1. Таблицу подраздела 3 «</w:t>
      </w:r>
      <w:r w:rsidRPr="007C3329">
        <w:rPr>
          <w:sz w:val="28"/>
          <w:szCs w:val="28"/>
        </w:rPr>
        <w:t>Перечень мероприятий (результатов) комплекса процессных мероприятий</w:t>
      </w:r>
      <w:r>
        <w:rPr>
          <w:sz w:val="28"/>
          <w:szCs w:val="28"/>
        </w:rPr>
        <w:t>» дополнить пунктом 1.5 следующего содержания:</w:t>
      </w:r>
    </w:p>
    <w:p w:rsidR="00315B5C" w:rsidRPr="00757554" w:rsidRDefault="00315B5C" w:rsidP="00315B5C">
      <w:pPr>
        <w:tabs>
          <w:tab w:val="left" w:pos="11057"/>
        </w:tabs>
        <w:spacing w:before="8" w:after="1"/>
        <w:jc w:val="both"/>
        <w:rPr>
          <w:sz w:val="28"/>
          <w:szCs w:val="28"/>
        </w:rPr>
      </w:pPr>
    </w:p>
    <w:p w:rsidR="00315B5C" w:rsidRPr="007C3329" w:rsidRDefault="00315B5C" w:rsidP="00315B5C">
      <w:pPr>
        <w:widowControl w:val="0"/>
        <w:outlineLvl w:val="2"/>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1"/>
        <w:gridCol w:w="2915"/>
        <w:gridCol w:w="1575"/>
        <w:gridCol w:w="1891"/>
        <w:gridCol w:w="1658"/>
        <w:gridCol w:w="893"/>
        <w:gridCol w:w="1134"/>
        <w:gridCol w:w="966"/>
        <w:gridCol w:w="1019"/>
        <w:gridCol w:w="1167"/>
        <w:gridCol w:w="1134"/>
      </w:tblGrid>
      <w:tr w:rsidR="00315B5C" w:rsidRPr="007C3329" w:rsidTr="00315B5C">
        <w:trPr>
          <w:jc w:val="center"/>
        </w:trPr>
        <w:tc>
          <w:tcPr>
            <w:tcW w:w="631"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r>
              <w:t xml:space="preserve">«1.5 </w:t>
            </w:r>
          </w:p>
        </w:tc>
        <w:tc>
          <w:tcPr>
            <w:tcW w:w="2915"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widowControl w:val="0"/>
              <w:contextualSpacing/>
            </w:pPr>
            <w:r w:rsidRPr="00F72E9B">
              <w:rPr>
                <w:kern w:val="2"/>
              </w:rPr>
              <w:t>Мероприятие (результат) 1.</w:t>
            </w:r>
            <w:r>
              <w:rPr>
                <w:kern w:val="2"/>
              </w:rPr>
              <w:t>5</w:t>
            </w:r>
            <w:r w:rsidRPr="00F72E9B">
              <w:rPr>
                <w:kern w:val="2"/>
              </w:rPr>
              <w:t xml:space="preserve"> «</w:t>
            </w:r>
            <w:r w:rsidRPr="005513F1">
              <w:rPr>
                <w:kern w:val="2"/>
              </w:rPr>
              <w:t>Расходы на капитальный ремонт  муниципальных учреждений социального обслуживания населения произведены в полном объеме</w:t>
            </w:r>
            <w:r w:rsidRPr="00F72E9B">
              <w:rPr>
                <w:kern w:val="2"/>
              </w:rPr>
              <w:t>»</w:t>
            </w:r>
          </w:p>
        </w:tc>
        <w:tc>
          <w:tcPr>
            <w:tcW w:w="1575" w:type="dxa"/>
            <w:tcBorders>
              <w:top w:val="single" w:sz="4" w:space="0" w:color="000000"/>
              <w:left w:val="single" w:sz="4" w:space="0" w:color="000000"/>
              <w:bottom w:val="single" w:sz="4" w:space="0" w:color="000000"/>
              <w:right w:val="single" w:sz="4" w:space="0" w:color="000000"/>
            </w:tcBorders>
          </w:tcPr>
          <w:p w:rsidR="00315B5C" w:rsidRPr="007C3329" w:rsidRDefault="00315B5C" w:rsidP="00315B5C">
            <w:pPr>
              <w:widowControl w:val="0"/>
              <w:contextualSpacing/>
              <w:outlineLvl w:val="2"/>
            </w:pPr>
            <w:r>
              <w:t>приобретение товаров, работ и услуг</w:t>
            </w:r>
          </w:p>
        </w:tc>
        <w:tc>
          <w:tcPr>
            <w:tcW w:w="1891" w:type="dxa"/>
            <w:tcBorders>
              <w:top w:val="single" w:sz="4" w:space="0" w:color="000000"/>
              <w:left w:val="single" w:sz="4" w:space="0" w:color="000000"/>
              <w:bottom w:val="single" w:sz="4" w:space="0" w:color="000000"/>
              <w:right w:val="single" w:sz="4" w:space="0" w:color="000000"/>
            </w:tcBorders>
          </w:tcPr>
          <w:p w:rsidR="00315B5C" w:rsidRPr="00C3797B" w:rsidRDefault="00315B5C" w:rsidP="00315B5C">
            <w:pPr>
              <w:widowControl w:val="0"/>
              <w:contextualSpacing/>
              <w:outlineLvl w:val="2"/>
            </w:pPr>
            <w:r w:rsidRPr="00C3797B">
              <w:t xml:space="preserve">работы </w:t>
            </w:r>
          </w:p>
          <w:p w:rsidR="00315B5C" w:rsidRPr="00C3797B" w:rsidRDefault="00315B5C" w:rsidP="00315B5C">
            <w:pPr>
              <w:widowControl w:val="0"/>
              <w:contextualSpacing/>
              <w:outlineLvl w:val="2"/>
            </w:pPr>
            <w:r w:rsidRPr="00C3797B">
              <w:t>в соответствии с графиком выполнения мероприятий по капитальному ремонту завершены</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jc w:val="center"/>
              <w:rPr>
                <w:color w:val="auto"/>
              </w:rPr>
            </w:pPr>
            <w:r>
              <w:rPr>
                <w:color w:val="auto"/>
              </w:rPr>
              <w:t>п</w:t>
            </w:r>
            <w:r w:rsidRPr="008B5A15">
              <w:rPr>
                <w:color w:val="auto"/>
              </w:rPr>
              <w:t>роцентов</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widowControl w:val="0"/>
              <w:jc w:val="center"/>
              <w:outlineLvl w:val="2"/>
              <w:rPr>
                <w:color w:val="auto"/>
              </w:rPr>
            </w:pPr>
            <w:r>
              <w:rPr>
                <w:color w:val="auto"/>
              </w:rPr>
              <w:t>-</w:t>
            </w:r>
          </w:p>
        </w:tc>
        <w:tc>
          <w:tcPr>
            <w:tcW w:w="1134" w:type="dxa"/>
            <w:tcBorders>
              <w:top w:val="single" w:sz="4" w:space="0" w:color="000000"/>
              <w:left w:val="single" w:sz="4" w:space="0" w:color="000000"/>
              <w:bottom w:val="single" w:sz="4" w:space="0" w:color="000000"/>
              <w:right w:val="single" w:sz="4" w:space="0" w:color="000000"/>
            </w:tcBorders>
          </w:tcPr>
          <w:p w:rsidR="00315B5C" w:rsidRPr="007C3329" w:rsidRDefault="00315B5C" w:rsidP="00315B5C">
            <w:pPr>
              <w:jc w:val="center"/>
              <w:rPr>
                <w:color w:val="auto"/>
              </w:rPr>
            </w:pPr>
            <w:r>
              <w:rPr>
                <w:color w:val="auto"/>
              </w:rPr>
              <w:t>2023</w:t>
            </w:r>
          </w:p>
        </w:tc>
        <w:tc>
          <w:tcPr>
            <w:tcW w:w="966" w:type="dxa"/>
            <w:tcBorders>
              <w:top w:val="single" w:sz="4" w:space="0" w:color="000000"/>
              <w:left w:val="single" w:sz="4" w:space="0" w:color="000000"/>
              <w:bottom w:val="single" w:sz="4" w:space="0" w:color="000000"/>
              <w:right w:val="single" w:sz="4" w:space="0" w:color="auto"/>
            </w:tcBorders>
            <w:shd w:val="clear" w:color="auto" w:fill="auto"/>
          </w:tcPr>
          <w:p w:rsidR="00315B5C" w:rsidRPr="007C3329" w:rsidRDefault="00315B5C" w:rsidP="00315B5C">
            <w:pPr>
              <w:jc w:val="center"/>
              <w:rPr>
                <w:color w:val="auto"/>
              </w:rPr>
            </w:pPr>
            <w:r>
              <w:rPr>
                <w:color w:val="auto"/>
              </w:rPr>
              <w:t>-</w:t>
            </w:r>
          </w:p>
        </w:tc>
        <w:tc>
          <w:tcPr>
            <w:tcW w:w="1019" w:type="dxa"/>
            <w:tcBorders>
              <w:top w:val="single" w:sz="4" w:space="0" w:color="000000"/>
              <w:left w:val="single" w:sz="4" w:space="0" w:color="auto"/>
              <w:bottom w:val="single" w:sz="4" w:space="0" w:color="000000"/>
              <w:right w:val="single" w:sz="4" w:space="0" w:color="000000"/>
            </w:tcBorders>
            <w:shd w:val="clear" w:color="auto" w:fill="auto"/>
          </w:tcPr>
          <w:p w:rsidR="00315B5C" w:rsidRPr="007C3329" w:rsidRDefault="00315B5C" w:rsidP="00315B5C">
            <w:pPr>
              <w:jc w:val="center"/>
              <w:rPr>
                <w:color w:val="auto"/>
              </w:rPr>
            </w:pPr>
            <w:r>
              <w:rPr>
                <w:color w:val="auto"/>
              </w:rPr>
              <w:t>-</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jc w:val="center"/>
              <w:rPr>
                <w:color w:val="auto"/>
              </w:rPr>
            </w:pPr>
            <w:r>
              <w:rPr>
                <w:color w:val="auto"/>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jc w:val="center"/>
              <w:rPr>
                <w:color w:val="auto"/>
              </w:rPr>
            </w:pPr>
            <w:r>
              <w:rPr>
                <w:color w:val="auto"/>
              </w:rPr>
              <w:t>- »</w:t>
            </w:r>
          </w:p>
        </w:tc>
      </w:tr>
    </w:tbl>
    <w:p w:rsidR="00315B5C" w:rsidRPr="007C3329" w:rsidRDefault="00315B5C" w:rsidP="00315B5C">
      <w:pPr>
        <w:widowControl w:val="0"/>
        <w:ind w:left="360"/>
        <w:jc w:val="center"/>
        <w:outlineLvl w:val="2"/>
      </w:pPr>
    </w:p>
    <w:p w:rsidR="00315B5C" w:rsidRPr="00AD1212" w:rsidRDefault="00315B5C" w:rsidP="00315B5C">
      <w:pPr>
        <w:widowControl w:val="0"/>
        <w:ind w:firstLine="709"/>
        <w:jc w:val="both"/>
        <w:outlineLvl w:val="2"/>
        <w:rPr>
          <w:sz w:val="28"/>
          <w:szCs w:val="28"/>
        </w:rPr>
      </w:pPr>
      <w:r>
        <w:rPr>
          <w:sz w:val="28"/>
          <w:szCs w:val="28"/>
        </w:rPr>
        <w:t>6.2. Подраздел 4 изложить в редакции:</w:t>
      </w:r>
    </w:p>
    <w:p w:rsidR="00315B5C" w:rsidRDefault="00315B5C" w:rsidP="00315B5C">
      <w:pPr>
        <w:widowControl w:val="0"/>
        <w:ind w:left="360"/>
        <w:jc w:val="center"/>
        <w:outlineLvl w:val="2"/>
        <w:rPr>
          <w:sz w:val="28"/>
          <w:szCs w:val="28"/>
        </w:rPr>
      </w:pPr>
    </w:p>
    <w:p w:rsidR="00315B5C" w:rsidRDefault="00315B5C" w:rsidP="00315B5C">
      <w:pPr>
        <w:widowControl w:val="0"/>
        <w:ind w:left="360"/>
        <w:jc w:val="center"/>
        <w:outlineLvl w:val="2"/>
        <w:rPr>
          <w:sz w:val="28"/>
          <w:szCs w:val="28"/>
        </w:rPr>
      </w:pPr>
      <w:r>
        <w:rPr>
          <w:sz w:val="28"/>
          <w:szCs w:val="28"/>
        </w:rPr>
        <w:t>«</w:t>
      </w:r>
      <w:r w:rsidRPr="007C3329">
        <w:rPr>
          <w:sz w:val="28"/>
          <w:szCs w:val="28"/>
        </w:rPr>
        <w:t>4. Финансовое обеспечение комплекса процессных мероприятий</w:t>
      </w:r>
    </w:p>
    <w:p w:rsidR="00315B5C" w:rsidRPr="007C3329" w:rsidRDefault="00315B5C" w:rsidP="00315B5C">
      <w:pPr>
        <w:widowControl w:val="0"/>
        <w:ind w:left="360"/>
        <w:jc w:val="center"/>
        <w:outlineLvl w:val="2"/>
        <w:rPr>
          <w:sz w:val="28"/>
          <w:szCs w:val="28"/>
        </w:rPr>
      </w:pPr>
    </w:p>
    <w:p w:rsidR="00315B5C" w:rsidRPr="007C3329" w:rsidRDefault="00315B5C" w:rsidP="00315B5C">
      <w:pPr>
        <w:tabs>
          <w:tab w:val="left" w:pos="11057"/>
        </w:tabs>
        <w:spacing w:before="8" w:after="1"/>
        <w:rPr>
          <w:sz w:val="1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4769"/>
        <w:gridCol w:w="2835"/>
        <w:gridCol w:w="1275"/>
        <w:gridCol w:w="1418"/>
        <w:gridCol w:w="1276"/>
        <w:gridCol w:w="1446"/>
        <w:gridCol w:w="1105"/>
      </w:tblGrid>
      <w:tr w:rsidR="00315B5C" w:rsidRPr="007C3329" w:rsidTr="00315B5C">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widowControl w:val="0"/>
              <w:jc w:val="center"/>
              <w:outlineLvl w:val="2"/>
            </w:pPr>
            <w:r w:rsidRPr="007C3329">
              <w:t>№ п/п</w:t>
            </w:r>
          </w:p>
        </w:tc>
        <w:tc>
          <w:tcPr>
            <w:tcW w:w="476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jc w:val="center"/>
            </w:pPr>
            <w:r w:rsidRPr="007C3329">
              <w:t>Наименование мероприятия (результата)/ источник</w:t>
            </w:r>
          </w:p>
          <w:p w:rsidR="00315B5C" w:rsidRPr="007C3329" w:rsidRDefault="00315B5C" w:rsidP="00315B5C">
            <w:pPr>
              <w:widowControl w:val="0"/>
              <w:jc w:val="center"/>
              <w:outlineLvl w:val="2"/>
            </w:pPr>
            <w:r w:rsidRPr="007C3329">
              <w:t xml:space="preserve">финансового обеспечения </w:t>
            </w:r>
          </w:p>
        </w:tc>
        <w:tc>
          <w:tcPr>
            <w:tcW w:w="2835" w:type="dxa"/>
            <w:vMerge w:val="restart"/>
            <w:tcBorders>
              <w:top w:val="single" w:sz="4" w:space="0" w:color="000000"/>
              <w:left w:val="single" w:sz="4" w:space="0" w:color="000000"/>
              <w:bottom w:val="single" w:sz="4" w:space="0" w:color="000000"/>
              <w:right w:val="single" w:sz="4" w:space="0" w:color="000000"/>
            </w:tcBorders>
          </w:tcPr>
          <w:p w:rsidR="00315B5C" w:rsidRPr="007C3329" w:rsidRDefault="00315B5C" w:rsidP="00315B5C">
            <w:pPr>
              <w:widowControl w:val="0"/>
              <w:ind w:right="-18"/>
              <w:jc w:val="center"/>
              <w:outlineLvl w:val="2"/>
            </w:pPr>
            <w:r w:rsidRPr="007C3329">
              <w:t xml:space="preserve">Код бюджетной классификации расходов </w:t>
            </w:r>
          </w:p>
        </w:tc>
        <w:tc>
          <w:tcPr>
            <w:tcW w:w="6520" w:type="dxa"/>
            <w:gridSpan w:val="5"/>
            <w:tcBorders>
              <w:top w:val="single" w:sz="4" w:space="0" w:color="000000"/>
              <w:left w:val="single" w:sz="4" w:space="0" w:color="000000"/>
              <w:bottom w:val="single" w:sz="4" w:space="0" w:color="000000"/>
              <w:right w:val="single" w:sz="4" w:space="0" w:color="auto"/>
            </w:tcBorders>
            <w:shd w:val="clear" w:color="auto" w:fill="auto"/>
          </w:tcPr>
          <w:p w:rsidR="00315B5C" w:rsidRPr="007C3329" w:rsidRDefault="00315B5C" w:rsidP="00315B5C">
            <w:pPr>
              <w:widowControl w:val="0"/>
              <w:ind w:right="-173"/>
              <w:jc w:val="center"/>
              <w:outlineLvl w:val="2"/>
            </w:pPr>
            <w:r w:rsidRPr="007C3329">
              <w:t>Объем расходов по годам реализации, тыс. рублей</w:t>
            </w:r>
          </w:p>
        </w:tc>
      </w:tr>
      <w:tr w:rsidR="00315B5C" w:rsidRPr="007C3329" w:rsidTr="00315B5C">
        <w:trPr>
          <w:trHeight w:val="103"/>
        </w:trPr>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tc>
        <w:tc>
          <w:tcPr>
            <w:tcW w:w="4769" w:type="dxa"/>
            <w:vMerge/>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tc>
        <w:tc>
          <w:tcPr>
            <w:tcW w:w="2835" w:type="dxa"/>
            <w:vMerge/>
            <w:tcBorders>
              <w:top w:val="single" w:sz="4" w:space="0" w:color="000000"/>
              <w:left w:val="single" w:sz="4" w:space="0" w:color="000000"/>
              <w:bottom w:val="single" w:sz="4" w:space="0" w:color="000000"/>
              <w:right w:val="single" w:sz="4" w:space="0" w:color="000000"/>
            </w:tcBorders>
          </w:tcPr>
          <w:p w:rsidR="00315B5C" w:rsidRPr="007C3329" w:rsidRDefault="00315B5C" w:rsidP="00315B5C"/>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5B5C" w:rsidRPr="007C3329" w:rsidRDefault="00315B5C" w:rsidP="00315B5C">
            <w:pPr>
              <w:widowControl w:val="0"/>
              <w:jc w:val="center"/>
              <w:rPr>
                <w:sz w:val="24"/>
                <w:szCs w:val="24"/>
              </w:rPr>
            </w:pPr>
            <w:r w:rsidRPr="007C3329">
              <w:rPr>
                <w:sz w:val="24"/>
                <w:szCs w:val="24"/>
              </w:rPr>
              <w:t>2025 год</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5B5C" w:rsidRPr="007C3329" w:rsidRDefault="00315B5C" w:rsidP="00315B5C">
            <w:pPr>
              <w:widowControl w:val="0"/>
              <w:jc w:val="center"/>
              <w:rPr>
                <w:sz w:val="24"/>
                <w:szCs w:val="24"/>
              </w:rPr>
            </w:pPr>
            <w:r w:rsidRPr="007C3329">
              <w:rPr>
                <w:sz w:val="24"/>
                <w:szCs w:val="24"/>
              </w:rPr>
              <w:t>2026 год</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5B5C" w:rsidRPr="007C3329" w:rsidRDefault="00315B5C" w:rsidP="00315B5C">
            <w:pPr>
              <w:widowControl w:val="0"/>
              <w:jc w:val="center"/>
              <w:rPr>
                <w:sz w:val="24"/>
                <w:szCs w:val="24"/>
              </w:rPr>
            </w:pPr>
            <w:r>
              <w:rPr>
                <w:sz w:val="24"/>
                <w:szCs w:val="24"/>
              </w:rPr>
              <w:t>2027 год</w:t>
            </w:r>
          </w:p>
        </w:tc>
        <w:tc>
          <w:tcPr>
            <w:tcW w:w="1446"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315B5C" w:rsidRPr="00AB4057" w:rsidRDefault="00315B5C" w:rsidP="00315B5C">
            <w:pPr>
              <w:widowControl w:val="0"/>
              <w:ind w:right="-173"/>
              <w:jc w:val="center"/>
              <w:outlineLvl w:val="2"/>
              <w:rPr>
                <w:sz w:val="24"/>
                <w:szCs w:val="24"/>
              </w:rPr>
            </w:pPr>
            <w:r w:rsidRPr="00AB4057">
              <w:rPr>
                <w:sz w:val="24"/>
                <w:szCs w:val="24"/>
              </w:rPr>
              <w:t>2028 год</w:t>
            </w:r>
          </w:p>
        </w:tc>
        <w:tc>
          <w:tcPr>
            <w:tcW w:w="1105" w:type="dxa"/>
            <w:tcBorders>
              <w:top w:val="single" w:sz="4" w:space="0" w:color="000000"/>
              <w:left w:val="single" w:sz="4" w:space="0" w:color="000000"/>
              <w:bottom w:val="single" w:sz="4" w:space="0" w:color="000000"/>
              <w:right w:val="single" w:sz="4" w:space="0" w:color="auto"/>
            </w:tcBorders>
            <w:shd w:val="clear" w:color="auto" w:fill="auto"/>
          </w:tcPr>
          <w:p w:rsidR="00315B5C" w:rsidRPr="00AB4057" w:rsidRDefault="00315B5C" w:rsidP="00315B5C">
            <w:pPr>
              <w:widowControl w:val="0"/>
              <w:ind w:right="-173"/>
              <w:jc w:val="center"/>
              <w:outlineLvl w:val="2"/>
              <w:rPr>
                <w:sz w:val="24"/>
                <w:szCs w:val="24"/>
              </w:rPr>
            </w:pPr>
            <w:r>
              <w:rPr>
                <w:sz w:val="24"/>
                <w:szCs w:val="24"/>
              </w:rPr>
              <w:t>Всего</w:t>
            </w:r>
          </w:p>
        </w:tc>
      </w:tr>
    </w:tbl>
    <w:p w:rsidR="00315B5C" w:rsidRPr="007C3329" w:rsidRDefault="00315B5C" w:rsidP="00315B5C">
      <w:pPr>
        <w:rPr>
          <w:sz w:val="2"/>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2"/>
        <w:gridCol w:w="4767"/>
        <w:gridCol w:w="2835"/>
        <w:gridCol w:w="1275"/>
        <w:gridCol w:w="1418"/>
        <w:gridCol w:w="1276"/>
        <w:gridCol w:w="1455"/>
        <w:gridCol w:w="1096"/>
      </w:tblGrid>
      <w:tr w:rsidR="00315B5C" w:rsidRPr="007C3329" w:rsidTr="00315B5C">
        <w:trPr>
          <w:tblHeader/>
        </w:trPr>
        <w:tc>
          <w:tcPr>
            <w:tcW w:w="762"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widowControl w:val="0"/>
              <w:jc w:val="center"/>
              <w:outlineLvl w:val="2"/>
            </w:pPr>
            <w:r w:rsidRPr="007C3329">
              <w:t>1</w:t>
            </w:r>
          </w:p>
        </w:tc>
        <w:tc>
          <w:tcPr>
            <w:tcW w:w="4767"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widowControl w:val="0"/>
              <w:ind w:right="-173"/>
              <w:jc w:val="center"/>
              <w:outlineLvl w:val="2"/>
            </w:pPr>
            <w:r w:rsidRPr="007C3329">
              <w:t>2</w:t>
            </w:r>
          </w:p>
        </w:tc>
        <w:tc>
          <w:tcPr>
            <w:tcW w:w="2835" w:type="dxa"/>
            <w:tcBorders>
              <w:top w:val="single" w:sz="4" w:space="0" w:color="000000"/>
              <w:left w:val="single" w:sz="4" w:space="0" w:color="000000"/>
              <w:bottom w:val="single" w:sz="4" w:space="0" w:color="000000"/>
              <w:right w:val="single" w:sz="4" w:space="0" w:color="000000"/>
            </w:tcBorders>
          </w:tcPr>
          <w:p w:rsidR="00315B5C" w:rsidRPr="007C3329" w:rsidRDefault="00315B5C" w:rsidP="00315B5C">
            <w:pPr>
              <w:widowControl w:val="0"/>
              <w:ind w:right="-173"/>
              <w:jc w:val="center"/>
              <w:outlineLvl w:val="2"/>
            </w:pPr>
            <w:r w:rsidRPr="007C3329">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widowControl w:val="0"/>
              <w:ind w:right="-173"/>
              <w:jc w:val="center"/>
              <w:outlineLvl w:val="2"/>
            </w:pPr>
            <w:r w:rsidRPr="007C3329">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widowControl w:val="0"/>
              <w:ind w:right="-173"/>
              <w:jc w:val="center"/>
              <w:outlineLvl w:val="2"/>
            </w:pPr>
            <w:r w:rsidRPr="007C3329">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315B5C" w:rsidRPr="007C3329" w:rsidRDefault="00315B5C" w:rsidP="00315B5C">
            <w:pPr>
              <w:widowControl w:val="0"/>
              <w:ind w:right="-173"/>
              <w:jc w:val="center"/>
              <w:outlineLvl w:val="2"/>
            </w:pPr>
            <w:r w:rsidRPr="007C3329">
              <w:t>6</w:t>
            </w:r>
          </w:p>
        </w:tc>
        <w:tc>
          <w:tcPr>
            <w:tcW w:w="1455" w:type="dxa"/>
            <w:tcBorders>
              <w:top w:val="single" w:sz="4" w:space="0" w:color="000000"/>
              <w:left w:val="single" w:sz="4" w:space="0" w:color="000000"/>
              <w:bottom w:val="single" w:sz="4" w:space="0" w:color="000000"/>
              <w:right w:val="single" w:sz="4" w:space="0" w:color="auto"/>
            </w:tcBorders>
            <w:shd w:val="clear" w:color="auto" w:fill="auto"/>
          </w:tcPr>
          <w:p w:rsidR="00315B5C" w:rsidRPr="007C3329" w:rsidRDefault="00315B5C" w:rsidP="00315B5C">
            <w:pPr>
              <w:widowControl w:val="0"/>
              <w:ind w:right="-173"/>
              <w:jc w:val="center"/>
              <w:outlineLvl w:val="2"/>
            </w:pPr>
            <w:r w:rsidRPr="007C3329">
              <w:t>7</w:t>
            </w:r>
          </w:p>
        </w:tc>
        <w:tc>
          <w:tcPr>
            <w:tcW w:w="1096" w:type="dxa"/>
            <w:tcBorders>
              <w:top w:val="single" w:sz="4" w:space="0" w:color="000000"/>
              <w:left w:val="single" w:sz="4" w:space="0" w:color="auto"/>
              <w:bottom w:val="single" w:sz="4" w:space="0" w:color="000000"/>
              <w:right w:val="single" w:sz="4" w:space="0" w:color="000000"/>
            </w:tcBorders>
            <w:shd w:val="clear" w:color="auto" w:fill="auto"/>
          </w:tcPr>
          <w:p w:rsidR="00315B5C" w:rsidRPr="007C3329" w:rsidRDefault="00315B5C" w:rsidP="00315B5C">
            <w:pPr>
              <w:widowControl w:val="0"/>
              <w:ind w:right="-173"/>
              <w:jc w:val="center"/>
              <w:outlineLvl w:val="2"/>
            </w:pPr>
          </w:p>
        </w:tc>
      </w:tr>
      <w:tr w:rsidR="00757554" w:rsidRPr="00C1031D" w:rsidTr="00757554">
        <w:tc>
          <w:tcPr>
            <w:tcW w:w="762" w:type="dxa"/>
            <w:vMerge w:val="restart"/>
            <w:tcBorders>
              <w:top w:val="single" w:sz="4" w:space="0" w:color="000000"/>
              <w:left w:val="single" w:sz="4" w:space="0" w:color="000000"/>
              <w:right w:val="single" w:sz="4" w:space="0" w:color="000000"/>
            </w:tcBorders>
            <w:shd w:val="clear" w:color="auto" w:fill="auto"/>
          </w:tcPr>
          <w:p w:rsidR="00757554" w:rsidRPr="002F639F" w:rsidRDefault="00757554" w:rsidP="00315B5C">
            <w:pPr>
              <w:widowControl w:val="0"/>
              <w:outlineLvl w:val="2"/>
              <w:rPr>
                <w:sz w:val="22"/>
                <w:szCs w:val="22"/>
              </w:rPr>
            </w:pPr>
            <w:r w:rsidRPr="002F639F">
              <w:rPr>
                <w:sz w:val="22"/>
                <w:szCs w:val="22"/>
              </w:rPr>
              <w:t>1.</w:t>
            </w:r>
          </w:p>
        </w:tc>
        <w:tc>
          <w:tcPr>
            <w:tcW w:w="4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57554" w:rsidRPr="002F639F" w:rsidRDefault="00757554" w:rsidP="00315B5C">
            <w:pPr>
              <w:widowControl w:val="0"/>
              <w:outlineLvl w:val="2"/>
              <w:rPr>
                <w:sz w:val="22"/>
                <w:szCs w:val="22"/>
              </w:rPr>
            </w:pPr>
            <w:r w:rsidRPr="002F639F">
              <w:rPr>
                <w:sz w:val="22"/>
                <w:szCs w:val="22"/>
              </w:rPr>
              <w:t>Комплекс процессных мероприятий «Развитие системы социального обслуживания населения, повышение качества жизни граждан старшего поколения » (всего), в том числе:</w:t>
            </w:r>
          </w:p>
        </w:tc>
        <w:tc>
          <w:tcPr>
            <w:tcW w:w="2835" w:type="dxa"/>
            <w:vMerge w:val="restart"/>
            <w:tcBorders>
              <w:top w:val="single" w:sz="4" w:space="0" w:color="000000"/>
              <w:left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bCs/>
                <w:sz w:val="22"/>
                <w:szCs w:val="22"/>
              </w:rPr>
            </w:pPr>
            <w:r w:rsidRPr="00757554">
              <w:rPr>
                <w:bCs/>
                <w:sz w:val="22"/>
                <w:szCs w:val="22"/>
              </w:rPr>
              <w:t>77 898,9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bCs/>
                <w:sz w:val="22"/>
                <w:szCs w:val="22"/>
              </w:rPr>
            </w:pPr>
            <w:r w:rsidRPr="00757554">
              <w:rPr>
                <w:bCs/>
                <w:sz w:val="22"/>
                <w:szCs w:val="22"/>
              </w:rPr>
              <w:t>89 415,9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bCs/>
                <w:sz w:val="22"/>
                <w:szCs w:val="22"/>
              </w:rPr>
            </w:pPr>
            <w:r w:rsidRPr="00757554">
              <w:rPr>
                <w:bCs/>
                <w:sz w:val="22"/>
                <w:szCs w:val="22"/>
              </w:rPr>
              <w:t>94 324,0</w:t>
            </w:r>
          </w:p>
        </w:tc>
        <w:tc>
          <w:tcPr>
            <w:tcW w:w="1455" w:type="dxa"/>
            <w:tcBorders>
              <w:top w:val="single" w:sz="4" w:space="0" w:color="000000"/>
              <w:left w:val="single" w:sz="4" w:space="0" w:color="000000"/>
              <w:bottom w:val="single" w:sz="4" w:space="0" w:color="000000"/>
              <w:right w:val="single" w:sz="4" w:space="0" w:color="auto"/>
            </w:tcBorders>
            <w:shd w:val="clear" w:color="auto" w:fill="auto"/>
          </w:tcPr>
          <w:p w:rsidR="00757554" w:rsidRPr="00757554" w:rsidRDefault="00757554">
            <w:pPr>
              <w:jc w:val="center"/>
              <w:rPr>
                <w:bCs/>
                <w:sz w:val="22"/>
                <w:szCs w:val="22"/>
              </w:rPr>
            </w:pPr>
            <w:r w:rsidRPr="00757554">
              <w:rPr>
                <w:bCs/>
                <w:sz w:val="22"/>
                <w:szCs w:val="22"/>
              </w:rPr>
              <w:t>92 174,9</w:t>
            </w:r>
          </w:p>
        </w:tc>
        <w:tc>
          <w:tcPr>
            <w:tcW w:w="1096" w:type="dxa"/>
            <w:tcBorders>
              <w:top w:val="single" w:sz="4" w:space="0" w:color="000000"/>
              <w:left w:val="single" w:sz="4" w:space="0" w:color="auto"/>
              <w:bottom w:val="single" w:sz="4" w:space="0" w:color="000000"/>
              <w:right w:val="single" w:sz="4" w:space="0" w:color="000000"/>
            </w:tcBorders>
            <w:shd w:val="clear" w:color="auto" w:fill="auto"/>
          </w:tcPr>
          <w:p w:rsidR="00757554" w:rsidRPr="00757554" w:rsidRDefault="00757554">
            <w:pPr>
              <w:jc w:val="center"/>
              <w:rPr>
                <w:bCs/>
                <w:sz w:val="22"/>
                <w:szCs w:val="22"/>
              </w:rPr>
            </w:pPr>
            <w:r w:rsidRPr="00757554">
              <w:rPr>
                <w:bCs/>
                <w:sz w:val="22"/>
                <w:szCs w:val="22"/>
              </w:rPr>
              <w:t>353 813,7</w:t>
            </w:r>
          </w:p>
        </w:tc>
      </w:tr>
      <w:tr w:rsidR="00757554" w:rsidRPr="00C1031D" w:rsidTr="00757554">
        <w:tc>
          <w:tcPr>
            <w:tcW w:w="762" w:type="dxa"/>
            <w:vMerge/>
            <w:tcBorders>
              <w:left w:val="single" w:sz="4" w:space="0" w:color="000000"/>
              <w:right w:val="single" w:sz="4" w:space="0" w:color="000000"/>
            </w:tcBorders>
            <w:shd w:val="clear" w:color="auto" w:fill="auto"/>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57554" w:rsidRPr="002F639F" w:rsidRDefault="00757554" w:rsidP="00315B5C">
            <w:pPr>
              <w:rPr>
                <w:sz w:val="22"/>
                <w:szCs w:val="22"/>
              </w:rPr>
            </w:pPr>
            <w:r w:rsidRPr="002F639F">
              <w:rPr>
                <w:sz w:val="22"/>
                <w:szCs w:val="22"/>
              </w:rPr>
              <w:t>Областной бюджет</w:t>
            </w:r>
          </w:p>
        </w:tc>
        <w:tc>
          <w:tcPr>
            <w:tcW w:w="2835" w:type="dxa"/>
            <w:vMerge/>
            <w:tcBorders>
              <w:left w:val="single" w:sz="4" w:space="0" w:color="000000"/>
              <w:right w:val="single" w:sz="4" w:space="0" w:color="000000"/>
            </w:tcBorders>
          </w:tcPr>
          <w:p w:rsidR="00757554" w:rsidRPr="002F639F" w:rsidRDefault="00757554" w:rsidP="00315B5C">
            <w:pPr>
              <w:rPr>
                <w:sz w:val="22"/>
                <w:szCs w:val="22"/>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61 367,9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72 089,4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74 940,0</w:t>
            </w:r>
          </w:p>
        </w:tc>
        <w:tc>
          <w:tcPr>
            <w:tcW w:w="1455" w:type="dxa"/>
            <w:tcBorders>
              <w:top w:val="single" w:sz="4" w:space="0" w:color="000000"/>
              <w:left w:val="single" w:sz="4" w:space="0" w:color="000000"/>
              <w:bottom w:val="single" w:sz="4" w:space="0" w:color="000000"/>
              <w:right w:val="single" w:sz="4" w:space="0" w:color="auto"/>
            </w:tcBorders>
            <w:shd w:val="clear" w:color="auto" w:fill="auto"/>
          </w:tcPr>
          <w:p w:rsidR="00757554" w:rsidRPr="00757554" w:rsidRDefault="00757554">
            <w:pPr>
              <w:jc w:val="center"/>
              <w:rPr>
                <w:sz w:val="22"/>
                <w:szCs w:val="22"/>
              </w:rPr>
            </w:pPr>
            <w:r w:rsidRPr="00757554">
              <w:rPr>
                <w:sz w:val="22"/>
                <w:szCs w:val="22"/>
              </w:rPr>
              <w:t>75 051,6</w:t>
            </w:r>
          </w:p>
        </w:tc>
        <w:tc>
          <w:tcPr>
            <w:tcW w:w="1096" w:type="dxa"/>
            <w:tcBorders>
              <w:top w:val="single" w:sz="4" w:space="0" w:color="000000"/>
              <w:left w:val="single" w:sz="4" w:space="0" w:color="auto"/>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283 448,9</w:t>
            </w:r>
          </w:p>
        </w:tc>
      </w:tr>
      <w:tr w:rsidR="00757554" w:rsidRPr="00C1031D" w:rsidTr="00757554">
        <w:tc>
          <w:tcPr>
            <w:tcW w:w="762" w:type="dxa"/>
            <w:vMerge/>
            <w:tcBorders>
              <w:left w:val="single" w:sz="4" w:space="0" w:color="000000"/>
              <w:right w:val="single" w:sz="4" w:space="0" w:color="000000"/>
            </w:tcBorders>
            <w:shd w:val="clear" w:color="auto" w:fill="auto"/>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57554" w:rsidRPr="002F639F" w:rsidRDefault="00757554" w:rsidP="00315B5C">
            <w:pPr>
              <w:rPr>
                <w:sz w:val="22"/>
                <w:szCs w:val="22"/>
              </w:rPr>
            </w:pPr>
            <w:r w:rsidRPr="002F639F">
              <w:rPr>
                <w:sz w:val="22"/>
                <w:szCs w:val="22"/>
              </w:rPr>
              <w:t>Местный бюджет</w:t>
            </w:r>
          </w:p>
        </w:tc>
        <w:tc>
          <w:tcPr>
            <w:tcW w:w="2835" w:type="dxa"/>
            <w:vMerge/>
            <w:tcBorders>
              <w:left w:val="single" w:sz="4" w:space="0" w:color="000000"/>
              <w:right w:val="single" w:sz="4" w:space="0" w:color="000000"/>
            </w:tcBorders>
          </w:tcPr>
          <w:p w:rsidR="00757554" w:rsidRPr="002F639F" w:rsidRDefault="00757554" w:rsidP="00315B5C">
            <w:pPr>
              <w:rPr>
                <w:sz w:val="22"/>
                <w:szCs w:val="22"/>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1 888,6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1 812,4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3 890,9</w:t>
            </w:r>
          </w:p>
        </w:tc>
        <w:tc>
          <w:tcPr>
            <w:tcW w:w="1455" w:type="dxa"/>
            <w:tcBorders>
              <w:top w:val="single" w:sz="4" w:space="0" w:color="000000"/>
              <w:left w:val="single" w:sz="4" w:space="0" w:color="000000"/>
              <w:bottom w:val="single" w:sz="4" w:space="0" w:color="000000"/>
              <w:right w:val="single" w:sz="4" w:space="0" w:color="auto"/>
            </w:tcBorders>
            <w:shd w:val="clear" w:color="auto" w:fill="auto"/>
          </w:tcPr>
          <w:p w:rsidR="00757554" w:rsidRPr="00757554" w:rsidRDefault="00757554">
            <w:pPr>
              <w:jc w:val="center"/>
              <w:rPr>
                <w:sz w:val="22"/>
                <w:szCs w:val="22"/>
              </w:rPr>
            </w:pPr>
            <w:r w:rsidRPr="00757554">
              <w:rPr>
                <w:sz w:val="22"/>
                <w:szCs w:val="22"/>
              </w:rPr>
              <w:t>1 630,2</w:t>
            </w:r>
          </w:p>
        </w:tc>
        <w:tc>
          <w:tcPr>
            <w:tcW w:w="1096" w:type="dxa"/>
            <w:tcBorders>
              <w:top w:val="single" w:sz="4" w:space="0" w:color="000000"/>
              <w:left w:val="single" w:sz="4" w:space="0" w:color="auto"/>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9 222,1</w:t>
            </w:r>
          </w:p>
        </w:tc>
      </w:tr>
      <w:tr w:rsidR="00757554" w:rsidRPr="00C1031D" w:rsidTr="00757554">
        <w:tc>
          <w:tcPr>
            <w:tcW w:w="762" w:type="dxa"/>
            <w:vMerge/>
            <w:tcBorders>
              <w:left w:val="single" w:sz="4" w:space="0" w:color="000000"/>
              <w:bottom w:val="single" w:sz="4" w:space="0" w:color="000000"/>
              <w:right w:val="single" w:sz="4" w:space="0" w:color="000000"/>
            </w:tcBorders>
            <w:shd w:val="clear" w:color="auto" w:fill="auto"/>
          </w:tcPr>
          <w:p w:rsidR="00757554" w:rsidRPr="002F639F" w:rsidRDefault="00757554" w:rsidP="00315B5C">
            <w:pPr>
              <w:widowControl w:val="0"/>
              <w:ind w:right="-173"/>
              <w:outlineLvl w:val="2"/>
              <w:rPr>
                <w:sz w:val="22"/>
                <w:szCs w:val="22"/>
              </w:rPr>
            </w:pPr>
          </w:p>
        </w:tc>
        <w:tc>
          <w:tcPr>
            <w:tcW w:w="4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57554" w:rsidRPr="002F639F" w:rsidRDefault="00757554" w:rsidP="00315B5C">
            <w:pPr>
              <w:widowControl w:val="0"/>
              <w:contextualSpacing/>
              <w:rPr>
                <w:sz w:val="22"/>
                <w:szCs w:val="22"/>
              </w:rPr>
            </w:pPr>
            <w:r w:rsidRPr="002F639F">
              <w:rPr>
                <w:sz w:val="22"/>
                <w:szCs w:val="22"/>
              </w:rPr>
              <w:t>Внебюджетные источники</w:t>
            </w:r>
          </w:p>
        </w:tc>
        <w:tc>
          <w:tcPr>
            <w:tcW w:w="2835" w:type="dxa"/>
            <w:vMerge/>
            <w:tcBorders>
              <w:left w:val="single" w:sz="4" w:space="0" w:color="000000"/>
              <w:bottom w:val="single" w:sz="4" w:space="0" w:color="auto"/>
              <w:right w:val="single" w:sz="4" w:space="0" w:color="000000"/>
            </w:tcBorders>
          </w:tcPr>
          <w:p w:rsidR="00757554" w:rsidRPr="002F639F" w:rsidRDefault="00757554" w:rsidP="00315B5C">
            <w:pPr>
              <w:widowControl w:val="0"/>
              <w:ind w:right="-173"/>
              <w:jc w:val="center"/>
              <w:outlineLvl w:val="2"/>
              <w:rPr>
                <w:sz w:val="22"/>
                <w:szCs w:val="22"/>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14 642,4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15 514,1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15 493,1</w:t>
            </w:r>
          </w:p>
        </w:tc>
        <w:tc>
          <w:tcPr>
            <w:tcW w:w="1455" w:type="dxa"/>
            <w:tcBorders>
              <w:top w:val="single" w:sz="4" w:space="0" w:color="000000"/>
              <w:left w:val="single" w:sz="4" w:space="0" w:color="000000"/>
              <w:bottom w:val="single" w:sz="4" w:space="0" w:color="000000"/>
              <w:right w:val="single" w:sz="4" w:space="0" w:color="auto"/>
            </w:tcBorders>
            <w:shd w:val="clear" w:color="auto" w:fill="auto"/>
          </w:tcPr>
          <w:p w:rsidR="00757554" w:rsidRPr="00757554" w:rsidRDefault="00757554">
            <w:pPr>
              <w:jc w:val="center"/>
              <w:rPr>
                <w:sz w:val="22"/>
                <w:szCs w:val="22"/>
              </w:rPr>
            </w:pPr>
            <w:r w:rsidRPr="00757554">
              <w:rPr>
                <w:sz w:val="22"/>
                <w:szCs w:val="22"/>
              </w:rPr>
              <w:t>15 493,1</w:t>
            </w:r>
          </w:p>
        </w:tc>
        <w:tc>
          <w:tcPr>
            <w:tcW w:w="1096" w:type="dxa"/>
            <w:tcBorders>
              <w:top w:val="single" w:sz="4" w:space="0" w:color="000000"/>
              <w:left w:val="single" w:sz="4" w:space="0" w:color="auto"/>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61 142,7</w:t>
            </w:r>
          </w:p>
        </w:tc>
      </w:tr>
      <w:tr w:rsidR="00757554" w:rsidRPr="00C1031D" w:rsidTr="00757554">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57554" w:rsidRPr="002F639F" w:rsidRDefault="00757554" w:rsidP="00315B5C">
            <w:pPr>
              <w:widowControl w:val="0"/>
              <w:ind w:right="-173"/>
              <w:outlineLvl w:val="2"/>
              <w:rPr>
                <w:sz w:val="22"/>
                <w:szCs w:val="22"/>
              </w:rPr>
            </w:pPr>
            <w:r w:rsidRPr="002F639F">
              <w:rPr>
                <w:sz w:val="22"/>
                <w:szCs w:val="22"/>
              </w:rPr>
              <w:t>2.</w:t>
            </w:r>
          </w:p>
        </w:tc>
        <w:tc>
          <w:tcPr>
            <w:tcW w:w="4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57554" w:rsidRPr="002F639F" w:rsidRDefault="00757554" w:rsidP="00315B5C">
            <w:pPr>
              <w:widowControl w:val="0"/>
              <w:contextualSpacing/>
              <w:rPr>
                <w:sz w:val="22"/>
                <w:szCs w:val="22"/>
              </w:rPr>
            </w:pPr>
            <w:r w:rsidRPr="002F639F">
              <w:rPr>
                <w:sz w:val="22"/>
                <w:szCs w:val="22"/>
              </w:rPr>
              <w:t>Мероприятие (результат) 1.1</w:t>
            </w:r>
          </w:p>
          <w:p w:rsidR="00757554" w:rsidRPr="002F639F" w:rsidRDefault="00757554" w:rsidP="00315B5C">
            <w:pPr>
              <w:widowControl w:val="0"/>
              <w:spacing w:line="228" w:lineRule="auto"/>
              <w:contextualSpacing/>
              <w:rPr>
                <w:sz w:val="22"/>
                <w:szCs w:val="22"/>
              </w:rPr>
            </w:pPr>
            <w:r w:rsidRPr="002F639F">
              <w:rPr>
                <w:sz w:val="22"/>
                <w:szCs w:val="22"/>
              </w:rPr>
              <w:t>«Расходы на осуществление государственных полномочий в сфере социального обслуживания произведены в полном объеме» (всего), в том числе:</w:t>
            </w:r>
          </w:p>
        </w:tc>
        <w:tc>
          <w:tcPr>
            <w:tcW w:w="2835" w:type="dxa"/>
            <w:tcBorders>
              <w:top w:val="single" w:sz="4" w:space="0" w:color="000000"/>
              <w:left w:val="single" w:sz="4" w:space="0" w:color="000000"/>
              <w:bottom w:val="single" w:sz="4" w:space="0" w:color="auto"/>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bCs/>
                <w:sz w:val="22"/>
                <w:szCs w:val="22"/>
              </w:rPr>
            </w:pPr>
            <w:r w:rsidRPr="00757554">
              <w:rPr>
                <w:bCs/>
                <w:sz w:val="22"/>
                <w:szCs w:val="22"/>
              </w:rPr>
              <w:t>61 367,9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72 089,4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74 940,0</w:t>
            </w:r>
          </w:p>
        </w:tc>
        <w:tc>
          <w:tcPr>
            <w:tcW w:w="1455" w:type="dxa"/>
            <w:tcBorders>
              <w:top w:val="single" w:sz="4" w:space="0" w:color="000000"/>
              <w:left w:val="single" w:sz="4" w:space="0" w:color="000000"/>
              <w:bottom w:val="single" w:sz="4" w:space="0" w:color="000000"/>
              <w:right w:val="single" w:sz="4" w:space="0" w:color="auto"/>
            </w:tcBorders>
            <w:shd w:val="clear" w:color="auto" w:fill="auto"/>
          </w:tcPr>
          <w:p w:rsidR="00757554" w:rsidRPr="00757554" w:rsidRDefault="00757554">
            <w:pPr>
              <w:jc w:val="center"/>
              <w:rPr>
                <w:sz w:val="22"/>
                <w:szCs w:val="22"/>
              </w:rPr>
            </w:pPr>
            <w:r w:rsidRPr="00757554">
              <w:rPr>
                <w:sz w:val="22"/>
                <w:szCs w:val="22"/>
              </w:rPr>
              <w:t>75 051,6</w:t>
            </w:r>
          </w:p>
        </w:tc>
        <w:tc>
          <w:tcPr>
            <w:tcW w:w="1096" w:type="dxa"/>
            <w:tcBorders>
              <w:top w:val="single" w:sz="4" w:space="0" w:color="000000"/>
              <w:left w:val="single" w:sz="4" w:space="0" w:color="auto"/>
              <w:bottom w:val="single" w:sz="4" w:space="0" w:color="000000"/>
              <w:right w:val="single" w:sz="4" w:space="0" w:color="000000"/>
            </w:tcBorders>
            <w:shd w:val="clear" w:color="auto" w:fill="auto"/>
          </w:tcPr>
          <w:p w:rsidR="00757554" w:rsidRPr="00757554" w:rsidRDefault="00757554">
            <w:pPr>
              <w:jc w:val="center"/>
              <w:rPr>
                <w:bCs/>
                <w:sz w:val="22"/>
                <w:szCs w:val="22"/>
              </w:rPr>
            </w:pPr>
            <w:r w:rsidRPr="00757554">
              <w:rPr>
                <w:bCs/>
                <w:sz w:val="22"/>
                <w:szCs w:val="22"/>
              </w:rPr>
              <w:t>283 448,9</w:t>
            </w:r>
          </w:p>
        </w:tc>
      </w:tr>
      <w:tr w:rsidR="00757554" w:rsidRPr="00C1031D" w:rsidTr="00757554">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57554" w:rsidRPr="002F639F" w:rsidRDefault="00757554" w:rsidP="00315B5C">
            <w:pPr>
              <w:rPr>
                <w:sz w:val="22"/>
                <w:szCs w:val="22"/>
              </w:rPr>
            </w:pPr>
            <w:r w:rsidRPr="002F639F">
              <w:rPr>
                <w:sz w:val="22"/>
                <w:szCs w:val="22"/>
              </w:rPr>
              <w:t>Областной бюджет</w:t>
            </w:r>
          </w:p>
        </w:tc>
        <w:tc>
          <w:tcPr>
            <w:tcW w:w="2835" w:type="dxa"/>
            <w:tcBorders>
              <w:top w:val="single" w:sz="4" w:space="0" w:color="auto"/>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61 367,9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72 089,4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74 940,0</w:t>
            </w:r>
          </w:p>
        </w:tc>
        <w:tc>
          <w:tcPr>
            <w:tcW w:w="1455" w:type="dxa"/>
            <w:tcBorders>
              <w:top w:val="single" w:sz="4" w:space="0" w:color="000000"/>
              <w:left w:val="single" w:sz="4" w:space="0" w:color="000000"/>
              <w:bottom w:val="single" w:sz="4" w:space="0" w:color="000000"/>
              <w:right w:val="single" w:sz="4" w:space="0" w:color="auto"/>
            </w:tcBorders>
            <w:shd w:val="clear" w:color="auto" w:fill="auto"/>
          </w:tcPr>
          <w:p w:rsidR="00757554" w:rsidRPr="00757554" w:rsidRDefault="00757554">
            <w:pPr>
              <w:jc w:val="center"/>
              <w:rPr>
                <w:sz w:val="22"/>
                <w:szCs w:val="22"/>
              </w:rPr>
            </w:pPr>
            <w:r w:rsidRPr="00757554">
              <w:rPr>
                <w:sz w:val="22"/>
                <w:szCs w:val="22"/>
              </w:rPr>
              <w:t>75 051,6</w:t>
            </w:r>
          </w:p>
        </w:tc>
        <w:tc>
          <w:tcPr>
            <w:tcW w:w="1096" w:type="dxa"/>
            <w:tcBorders>
              <w:top w:val="single" w:sz="4" w:space="0" w:color="000000"/>
              <w:left w:val="single" w:sz="4" w:space="0" w:color="auto"/>
              <w:bottom w:val="single" w:sz="4" w:space="0" w:color="000000"/>
              <w:right w:val="single" w:sz="4" w:space="0" w:color="000000"/>
            </w:tcBorders>
            <w:shd w:val="clear" w:color="auto" w:fill="auto"/>
          </w:tcPr>
          <w:p w:rsidR="00757554" w:rsidRPr="00757554" w:rsidRDefault="00757554">
            <w:pPr>
              <w:jc w:val="center"/>
              <w:rPr>
                <w:bCs/>
                <w:sz w:val="22"/>
                <w:szCs w:val="22"/>
              </w:rPr>
            </w:pPr>
            <w:r w:rsidRPr="00757554">
              <w:rPr>
                <w:bCs/>
                <w:sz w:val="22"/>
                <w:szCs w:val="22"/>
              </w:rPr>
              <w:t>283 448,9</w:t>
            </w:r>
          </w:p>
        </w:tc>
      </w:tr>
      <w:tr w:rsidR="00757554" w:rsidRPr="00C1031D" w:rsidTr="00757554">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757554" w:rsidRPr="002F639F" w:rsidRDefault="00757554" w:rsidP="00315B5C">
            <w:pPr>
              <w:rPr>
                <w:sz w:val="22"/>
                <w:szCs w:val="22"/>
              </w:rPr>
            </w:pPr>
          </w:p>
        </w:tc>
        <w:tc>
          <w:tcPr>
            <w:tcW w:w="476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57554" w:rsidRPr="002F639F" w:rsidRDefault="00757554" w:rsidP="00315B5C">
            <w:pPr>
              <w:rPr>
                <w:sz w:val="22"/>
                <w:szCs w:val="22"/>
              </w:rPr>
            </w:pPr>
            <w:r w:rsidRPr="002F639F">
              <w:rPr>
                <w:sz w:val="22"/>
                <w:szCs w:val="22"/>
              </w:rPr>
              <w:t>из них:</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913 1002 04 4 04 72260 620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61 367,9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72 089,4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74 940,0</w:t>
            </w:r>
          </w:p>
        </w:tc>
        <w:tc>
          <w:tcPr>
            <w:tcW w:w="1455" w:type="dxa"/>
            <w:tcBorders>
              <w:top w:val="single" w:sz="4" w:space="0" w:color="000000"/>
              <w:left w:val="single" w:sz="4" w:space="0" w:color="000000"/>
              <w:bottom w:val="single" w:sz="4" w:space="0" w:color="000000"/>
              <w:right w:val="single" w:sz="4" w:space="0" w:color="auto"/>
            </w:tcBorders>
            <w:shd w:val="clear" w:color="auto" w:fill="auto"/>
          </w:tcPr>
          <w:p w:rsidR="00757554" w:rsidRPr="00757554" w:rsidRDefault="00757554">
            <w:pPr>
              <w:jc w:val="center"/>
              <w:rPr>
                <w:sz w:val="22"/>
                <w:szCs w:val="22"/>
              </w:rPr>
            </w:pPr>
            <w:r w:rsidRPr="00757554">
              <w:rPr>
                <w:sz w:val="22"/>
                <w:szCs w:val="22"/>
              </w:rPr>
              <w:t>75 051,6</w:t>
            </w:r>
          </w:p>
        </w:tc>
        <w:tc>
          <w:tcPr>
            <w:tcW w:w="1096" w:type="dxa"/>
            <w:tcBorders>
              <w:top w:val="single" w:sz="4" w:space="0" w:color="000000"/>
              <w:left w:val="single" w:sz="4" w:space="0" w:color="auto"/>
              <w:bottom w:val="single" w:sz="4" w:space="0" w:color="000000"/>
              <w:right w:val="single" w:sz="4" w:space="0" w:color="000000"/>
            </w:tcBorders>
            <w:shd w:val="clear" w:color="auto" w:fill="auto"/>
          </w:tcPr>
          <w:p w:rsidR="00757554" w:rsidRPr="00757554" w:rsidRDefault="00757554">
            <w:pPr>
              <w:jc w:val="center"/>
              <w:rPr>
                <w:sz w:val="22"/>
                <w:szCs w:val="22"/>
              </w:rPr>
            </w:pPr>
            <w:r w:rsidRPr="00757554">
              <w:rPr>
                <w:sz w:val="22"/>
                <w:szCs w:val="22"/>
              </w:rPr>
              <w:t>283 448,9</w:t>
            </w:r>
          </w:p>
        </w:tc>
      </w:tr>
      <w:tr w:rsidR="00757554" w:rsidRPr="00C1031D" w:rsidTr="00757554">
        <w:tc>
          <w:tcPr>
            <w:tcW w:w="762" w:type="dxa"/>
            <w:vMerge w:val="restart"/>
            <w:tcBorders>
              <w:top w:val="single" w:sz="4" w:space="0" w:color="000000"/>
              <w:left w:val="single" w:sz="4" w:space="0" w:color="000000"/>
              <w:right w:val="single" w:sz="4" w:space="0" w:color="000000"/>
            </w:tcBorders>
          </w:tcPr>
          <w:p w:rsidR="00757554" w:rsidRPr="002F639F" w:rsidRDefault="00757554" w:rsidP="00315B5C">
            <w:pPr>
              <w:rPr>
                <w:sz w:val="22"/>
                <w:szCs w:val="22"/>
              </w:rPr>
            </w:pPr>
            <w:r w:rsidRPr="002F639F">
              <w:rPr>
                <w:sz w:val="22"/>
                <w:szCs w:val="22"/>
              </w:rPr>
              <w:t>3.</w:t>
            </w: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contextualSpacing/>
              <w:rPr>
                <w:sz w:val="22"/>
                <w:szCs w:val="22"/>
              </w:rPr>
            </w:pPr>
            <w:r w:rsidRPr="002F639F">
              <w:rPr>
                <w:sz w:val="22"/>
                <w:szCs w:val="22"/>
              </w:rPr>
              <w:t>Мероприятие (результат) 1.2 «Осуществлены расходы на финансовое обеспечение деятельности муниципального учреждения социального обслуживания населения, подведомственного Управлению социальной защиты населения администрации г. Азова» (всего), в том числе:</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16 297,0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17 313,0</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17 071,7</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bCs/>
                <w:sz w:val="22"/>
                <w:szCs w:val="22"/>
              </w:rPr>
            </w:pPr>
            <w:r w:rsidRPr="00757554">
              <w:rPr>
                <w:bCs/>
                <w:sz w:val="22"/>
                <w:szCs w:val="22"/>
              </w:rPr>
              <w:t>17 123,3</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67 805,0</w:t>
            </w:r>
          </w:p>
        </w:tc>
      </w:tr>
      <w:tr w:rsidR="00757554" w:rsidRPr="00C1031D" w:rsidTr="00757554">
        <w:tc>
          <w:tcPr>
            <w:tcW w:w="762" w:type="dxa"/>
            <w:vMerge/>
            <w:tcBorders>
              <w:left w:val="single" w:sz="4" w:space="0" w:color="000000"/>
              <w:right w:val="single" w:sz="4" w:space="0" w:color="000000"/>
            </w:tcBorders>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Местный бюджет</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1 654,6</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1 798,9</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1 578,6</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sz w:val="22"/>
                <w:szCs w:val="22"/>
              </w:rPr>
            </w:pPr>
            <w:r w:rsidRPr="00757554">
              <w:rPr>
                <w:sz w:val="22"/>
                <w:szCs w:val="22"/>
              </w:rPr>
              <w:t>1 630,2</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sz w:val="22"/>
                <w:szCs w:val="22"/>
              </w:rPr>
            </w:pPr>
            <w:r w:rsidRPr="00757554">
              <w:rPr>
                <w:sz w:val="22"/>
                <w:szCs w:val="22"/>
              </w:rPr>
              <w:t>6 662,3</w:t>
            </w:r>
          </w:p>
        </w:tc>
      </w:tr>
      <w:tr w:rsidR="00757554" w:rsidRPr="00C1031D" w:rsidTr="00757554">
        <w:tc>
          <w:tcPr>
            <w:tcW w:w="762" w:type="dxa"/>
            <w:vMerge/>
            <w:tcBorders>
              <w:left w:val="single" w:sz="4" w:space="0" w:color="000000"/>
              <w:right w:val="single" w:sz="4" w:space="0" w:color="000000"/>
            </w:tcBorders>
          </w:tcPr>
          <w:p w:rsidR="00757554" w:rsidRPr="002F639F" w:rsidRDefault="00757554" w:rsidP="00315B5C">
            <w:pPr>
              <w:rPr>
                <w:sz w:val="22"/>
                <w:szCs w:val="22"/>
              </w:rPr>
            </w:pPr>
          </w:p>
        </w:tc>
        <w:tc>
          <w:tcPr>
            <w:tcW w:w="4767" w:type="dxa"/>
            <w:tcBorders>
              <w:top w:val="single" w:sz="4" w:space="0" w:color="000000"/>
              <w:left w:val="single" w:sz="4" w:space="0" w:color="000000"/>
              <w:right w:val="single" w:sz="4" w:space="0" w:color="000000"/>
            </w:tcBorders>
          </w:tcPr>
          <w:p w:rsidR="00757554" w:rsidRPr="002F639F" w:rsidRDefault="00757554" w:rsidP="00315B5C">
            <w:pPr>
              <w:rPr>
                <w:sz w:val="22"/>
                <w:szCs w:val="22"/>
              </w:rPr>
            </w:pPr>
            <w:r w:rsidRPr="002F639F">
              <w:rPr>
                <w:sz w:val="22"/>
                <w:szCs w:val="22"/>
              </w:rPr>
              <w:t>из них:</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913 1002 04 4 04 00590 620</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1 654,6</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1 798,9</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1 578,6</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sz w:val="22"/>
                <w:szCs w:val="22"/>
              </w:rPr>
            </w:pPr>
            <w:r w:rsidRPr="00757554">
              <w:rPr>
                <w:sz w:val="22"/>
                <w:szCs w:val="22"/>
              </w:rPr>
              <w:t>1 630,2</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sz w:val="22"/>
                <w:szCs w:val="22"/>
              </w:rPr>
            </w:pPr>
            <w:r w:rsidRPr="00757554">
              <w:rPr>
                <w:sz w:val="22"/>
                <w:szCs w:val="22"/>
              </w:rPr>
              <w:t>6 662,3</w:t>
            </w:r>
          </w:p>
        </w:tc>
      </w:tr>
      <w:tr w:rsidR="00757554" w:rsidRPr="00C1031D" w:rsidTr="00757554">
        <w:tc>
          <w:tcPr>
            <w:tcW w:w="762" w:type="dxa"/>
            <w:vMerge/>
            <w:tcBorders>
              <w:left w:val="single" w:sz="4" w:space="0" w:color="000000"/>
              <w:right w:val="single" w:sz="4" w:space="0" w:color="000000"/>
            </w:tcBorders>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contextualSpacing/>
              <w:rPr>
                <w:sz w:val="22"/>
                <w:szCs w:val="22"/>
              </w:rPr>
            </w:pPr>
            <w:r w:rsidRPr="002F639F">
              <w:rPr>
                <w:sz w:val="22"/>
                <w:szCs w:val="22"/>
              </w:rPr>
              <w:t>Внебюджетные источники</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14 642,4</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15 514,1</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15 493,1</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sz w:val="22"/>
                <w:szCs w:val="22"/>
              </w:rPr>
            </w:pPr>
            <w:r w:rsidRPr="00757554">
              <w:rPr>
                <w:sz w:val="22"/>
                <w:szCs w:val="22"/>
              </w:rPr>
              <w:t>15 493,1</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sz w:val="22"/>
                <w:szCs w:val="22"/>
              </w:rPr>
            </w:pPr>
            <w:r w:rsidRPr="00757554">
              <w:rPr>
                <w:sz w:val="22"/>
                <w:szCs w:val="22"/>
              </w:rPr>
              <w:t>61 142,7</w:t>
            </w:r>
          </w:p>
        </w:tc>
      </w:tr>
      <w:tr w:rsidR="00757554" w:rsidRPr="00C1031D" w:rsidTr="00757554">
        <w:tc>
          <w:tcPr>
            <w:tcW w:w="762" w:type="dxa"/>
            <w:vMerge w:val="restart"/>
            <w:tcBorders>
              <w:top w:val="single" w:sz="4" w:space="0" w:color="000000"/>
              <w:left w:val="single" w:sz="4" w:space="0" w:color="000000"/>
              <w:right w:val="single" w:sz="4" w:space="0" w:color="000000"/>
            </w:tcBorders>
          </w:tcPr>
          <w:p w:rsidR="00757554" w:rsidRPr="002F639F" w:rsidRDefault="00757554" w:rsidP="00315B5C">
            <w:pPr>
              <w:rPr>
                <w:sz w:val="22"/>
                <w:szCs w:val="22"/>
              </w:rPr>
            </w:pPr>
            <w:r w:rsidRPr="002F639F">
              <w:rPr>
                <w:sz w:val="22"/>
                <w:szCs w:val="22"/>
              </w:rPr>
              <w:t>4.</w:t>
            </w: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Мероприятие (результат) 1.3 «</w:t>
            </w:r>
            <w:r w:rsidRPr="002F639F">
              <w:rPr>
                <w:kern w:val="2"/>
                <w:sz w:val="22"/>
                <w:szCs w:val="22"/>
              </w:rPr>
              <w:t xml:space="preserve"> Организовано проведение оплачиваемых общественных работ в сфере социального обслуживания граждан</w:t>
            </w:r>
            <w:r w:rsidRPr="002F639F">
              <w:rPr>
                <w:sz w:val="22"/>
                <w:szCs w:val="22"/>
              </w:rPr>
              <w:t>» (всего), в том числе:</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14,0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13,5</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0,0</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bCs/>
                <w:sz w:val="22"/>
                <w:szCs w:val="22"/>
              </w:rPr>
            </w:pPr>
            <w:r w:rsidRPr="00757554">
              <w:rPr>
                <w:bCs/>
                <w:sz w:val="22"/>
                <w:szCs w:val="22"/>
              </w:rPr>
              <w:t>0,0</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27,5</w:t>
            </w:r>
          </w:p>
        </w:tc>
      </w:tr>
      <w:tr w:rsidR="00757554" w:rsidRPr="00C1031D" w:rsidTr="00757554">
        <w:tc>
          <w:tcPr>
            <w:tcW w:w="762" w:type="dxa"/>
            <w:vMerge/>
            <w:tcBorders>
              <w:left w:val="single" w:sz="4" w:space="0" w:color="000000"/>
              <w:right w:val="single" w:sz="4" w:space="0" w:color="000000"/>
            </w:tcBorders>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Местный бюджет</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14,0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13,5</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sz w:val="22"/>
                <w:szCs w:val="22"/>
              </w:rPr>
            </w:pPr>
            <w:r w:rsidRPr="00757554">
              <w:rPr>
                <w:sz w:val="22"/>
                <w:szCs w:val="22"/>
              </w:rPr>
              <w:t>0,0</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27,5</w:t>
            </w:r>
          </w:p>
        </w:tc>
      </w:tr>
      <w:tr w:rsidR="00757554" w:rsidRPr="00C1031D" w:rsidTr="00757554">
        <w:tc>
          <w:tcPr>
            <w:tcW w:w="762" w:type="dxa"/>
            <w:vMerge/>
            <w:tcBorders>
              <w:left w:val="single" w:sz="4" w:space="0" w:color="000000"/>
              <w:right w:val="single" w:sz="4" w:space="0" w:color="000000"/>
            </w:tcBorders>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из них:</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913 0401 04 4 04 27780 620</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14,0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13,5</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sz w:val="22"/>
                <w:szCs w:val="22"/>
              </w:rPr>
            </w:pPr>
            <w:r w:rsidRPr="00757554">
              <w:rPr>
                <w:sz w:val="22"/>
                <w:szCs w:val="22"/>
              </w:rPr>
              <w:t>0,0</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27,5</w:t>
            </w:r>
          </w:p>
        </w:tc>
      </w:tr>
      <w:tr w:rsidR="00757554" w:rsidRPr="00C1031D" w:rsidTr="00757554">
        <w:tc>
          <w:tcPr>
            <w:tcW w:w="762" w:type="dxa"/>
            <w:vMerge w:val="restart"/>
            <w:tcBorders>
              <w:left w:val="single" w:sz="4" w:space="0" w:color="000000"/>
              <w:right w:val="single" w:sz="4" w:space="0" w:color="000000"/>
            </w:tcBorders>
          </w:tcPr>
          <w:p w:rsidR="00757554" w:rsidRPr="002F639F" w:rsidRDefault="00757554" w:rsidP="00315B5C">
            <w:pPr>
              <w:rPr>
                <w:sz w:val="22"/>
                <w:szCs w:val="22"/>
              </w:rPr>
            </w:pPr>
            <w:r w:rsidRPr="002F639F">
              <w:rPr>
                <w:sz w:val="22"/>
                <w:szCs w:val="22"/>
              </w:rPr>
              <w:t>5.</w:t>
            </w: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kern w:val="2"/>
                <w:sz w:val="22"/>
                <w:szCs w:val="22"/>
              </w:rPr>
              <w:t>Мероприятие (результат) 1.4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 осуществлены в полном объеме»</w:t>
            </w:r>
            <w:r>
              <w:rPr>
                <w:kern w:val="2"/>
                <w:sz w:val="22"/>
                <w:szCs w:val="22"/>
              </w:rPr>
              <w:t xml:space="preserve"> </w:t>
            </w:r>
            <w:r w:rsidRPr="002F639F">
              <w:rPr>
                <w:sz w:val="22"/>
                <w:szCs w:val="22"/>
              </w:rPr>
              <w:t>(всего), в том числе:</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220,0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0,0</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bCs/>
                <w:sz w:val="22"/>
                <w:szCs w:val="22"/>
              </w:rPr>
            </w:pPr>
            <w:r w:rsidRPr="00757554">
              <w:rPr>
                <w:bCs/>
                <w:sz w:val="22"/>
                <w:szCs w:val="22"/>
              </w:rPr>
              <w:t>0,0</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220,0</w:t>
            </w:r>
          </w:p>
        </w:tc>
      </w:tr>
      <w:tr w:rsidR="00757554" w:rsidRPr="00C1031D" w:rsidTr="00757554">
        <w:tc>
          <w:tcPr>
            <w:tcW w:w="762" w:type="dxa"/>
            <w:vMerge/>
            <w:tcBorders>
              <w:left w:val="single" w:sz="4" w:space="0" w:color="000000"/>
              <w:right w:val="single" w:sz="4" w:space="0" w:color="000000"/>
            </w:tcBorders>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Местный бюджет</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220,0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sz w:val="22"/>
                <w:szCs w:val="22"/>
              </w:rPr>
            </w:pPr>
            <w:r w:rsidRPr="00757554">
              <w:rPr>
                <w:sz w:val="22"/>
                <w:szCs w:val="22"/>
              </w:rPr>
              <w:t>0,0</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220,0</w:t>
            </w:r>
          </w:p>
        </w:tc>
      </w:tr>
      <w:tr w:rsidR="00757554" w:rsidRPr="00C1031D" w:rsidTr="00757554">
        <w:tc>
          <w:tcPr>
            <w:tcW w:w="762" w:type="dxa"/>
            <w:vMerge/>
            <w:tcBorders>
              <w:left w:val="single" w:sz="4" w:space="0" w:color="000000"/>
              <w:right w:val="single" w:sz="4" w:space="0" w:color="000000"/>
            </w:tcBorders>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из них:</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913 1002 04 4 04 00700 620</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220,0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sz w:val="22"/>
                <w:szCs w:val="22"/>
              </w:rPr>
            </w:pPr>
            <w:r w:rsidRPr="00757554">
              <w:rPr>
                <w:sz w:val="22"/>
                <w:szCs w:val="22"/>
              </w:rPr>
              <w:t>0,0</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220,0</w:t>
            </w:r>
          </w:p>
        </w:tc>
      </w:tr>
      <w:tr w:rsidR="00757554" w:rsidRPr="00C1031D" w:rsidTr="00757554">
        <w:tc>
          <w:tcPr>
            <w:tcW w:w="762" w:type="dxa"/>
            <w:vMerge w:val="restart"/>
            <w:tcBorders>
              <w:left w:val="single" w:sz="4" w:space="0" w:color="000000"/>
              <w:right w:val="single" w:sz="4" w:space="0" w:color="000000"/>
            </w:tcBorders>
          </w:tcPr>
          <w:p w:rsidR="00757554" w:rsidRPr="002F639F" w:rsidRDefault="00757554" w:rsidP="00315B5C">
            <w:pPr>
              <w:rPr>
                <w:sz w:val="22"/>
                <w:szCs w:val="22"/>
              </w:rPr>
            </w:pPr>
            <w:r>
              <w:rPr>
                <w:sz w:val="22"/>
                <w:szCs w:val="22"/>
              </w:rPr>
              <w:t>6.</w:t>
            </w:r>
          </w:p>
        </w:tc>
        <w:tc>
          <w:tcPr>
            <w:tcW w:w="4767" w:type="dxa"/>
            <w:tcBorders>
              <w:top w:val="single" w:sz="4" w:space="0" w:color="000000"/>
              <w:left w:val="single" w:sz="4" w:space="0" w:color="000000"/>
              <w:bottom w:val="single" w:sz="4" w:space="0" w:color="000000"/>
              <w:right w:val="single" w:sz="4" w:space="0" w:color="000000"/>
            </w:tcBorders>
          </w:tcPr>
          <w:p w:rsidR="00757554" w:rsidRPr="00315B5C" w:rsidRDefault="00757554" w:rsidP="00315B5C">
            <w:pPr>
              <w:rPr>
                <w:kern w:val="2"/>
                <w:sz w:val="22"/>
                <w:szCs w:val="22"/>
              </w:rPr>
            </w:pPr>
            <w:r w:rsidRPr="00315B5C">
              <w:rPr>
                <w:kern w:val="2"/>
                <w:sz w:val="22"/>
                <w:szCs w:val="22"/>
              </w:rPr>
              <w:t>Мероприятие (результат) 1.5 «Расходы на капитальный ремонт  муниципальных учреждений социального обслуживания населения произведены в полном объеме» (всего), в том числе:</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2 312,3</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bCs/>
                <w:sz w:val="22"/>
                <w:szCs w:val="22"/>
              </w:rPr>
            </w:pPr>
            <w:r w:rsidRPr="00757554">
              <w:rPr>
                <w:bCs/>
                <w:sz w:val="22"/>
                <w:szCs w:val="22"/>
              </w:rPr>
              <w:t>0,0</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bCs/>
                <w:sz w:val="22"/>
                <w:szCs w:val="22"/>
              </w:rPr>
            </w:pPr>
            <w:r w:rsidRPr="00757554">
              <w:rPr>
                <w:bCs/>
                <w:sz w:val="22"/>
                <w:szCs w:val="22"/>
              </w:rPr>
              <w:t>2 312,3</w:t>
            </w:r>
          </w:p>
        </w:tc>
      </w:tr>
      <w:tr w:rsidR="00757554" w:rsidRPr="00C1031D" w:rsidTr="00757554">
        <w:tc>
          <w:tcPr>
            <w:tcW w:w="762" w:type="dxa"/>
            <w:vMerge/>
            <w:tcBorders>
              <w:left w:val="single" w:sz="4" w:space="0" w:color="000000"/>
              <w:right w:val="single" w:sz="4" w:space="0" w:color="000000"/>
            </w:tcBorders>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Местный бюджет</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widowControl w:val="0"/>
              <w:ind w:right="-173"/>
              <w:jc w:val="center"/>
              <w:outlineLvl w:val="2"/>
              <w:rPr>
                <w:sz w:val="22"/>
                <w:szCs w:val="22"/>
              </w:rPr>
            </w:pPr>
            <w:r w:rsidRPr="002F639F">
              <w:rPr>
                <w:sz w:val="22"/>
                <w:szCs w:val="22"/>
              </w:rPr>
              <w:t>Х</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2 312,3</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sz w:val="22"/>
                <w:szCs w:val="22"/>
              </w:rPr>
            </w:pPr>
            <w:r w:rsidRPr="00757554">
              <w:rPr>
                <w:sz w:val="22"/>
                <w:szCs w:val="22"/>
              </w:rPr>
              <w:t>0,0</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2 312,3</w:t>
            </w:r>
          </w:p>
        </w:tc>
      </w:tr>
      <w:tr w:rsidR="00757554" w:rsidRPr="00C1031D" w:rsidTr="00757554">
        <w:tc>
          <w:tcPr>
            <w:tcW w:w="762" w:type="dxa"/>
            <w:vMerge/>
            <w:tcBorders>
              <w:left w:val="single" w:sz="4" w:space="0" w:color="000000"/>
              <w:right w:val="single" w:sz="4" w:space="0" w:color="000000"/>
            </w:tcBorders>
          </w:tcPr>
          <w:p w:rsidR="00757554" w:rsidRPr="002F639F" w:rsidRDefault="00757554" w:rsidP="00315B5C">
            <w:pPr>
              <w:rPr>
                <w:sz w:val="22"/>
                <w:szCs w:val="22"/>
              </w:rPr>
            </w:pPr>
          </w:p>
        </w:tc>
        <w:tc>
          <w:tcPr>
            <w:tcW w:w="4767"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из них:</w:t>
            </w:r>
          </w:p>
        </w:tc>
        <w:tc>
          <w:tcPr>
            <w:tcW w:w="2835" w:type="dxa"/>
            <w:tcBorders>
              <w:top w:val="single" w:sz="4" w:space="0" w:color="000000"/>
              <w:left w:val="single" w:sz="4" w:space="0" w:color="000000"/>
              <w:bottom w:val="single" w:sz="4" w:space="0" w:color="000000"/>
              <w:right w:val="single" w:sz="4" w:space="0" w:color="000000"/>
            </w:tcBorders>
          </w:tcPr>
          <w:p w:rsidR="00757554" w:rsidRPr="002F639F" w:rsidRDefault="00757554" w:rsidP="00315B5C">
            <w:pPr>
              <w:rPr>
                <w:sz w:val="22"/>
                <w:szCs w:val="22"/>
              </w:rPr>
            </w:pPr>
            <w:r w:rsidRPr="002F639F">
              <w:rPr>
                <w:sz w:val="22"/>
                <w:szCs w:val="22"/>
              </w:rPr>
              <w:t xml:space="preserve">913 1002 </w:t>
            </w:r>
            <w:r w:rsidRPr="00757554">
              <w:rPr>
                <w:sz w:val="22"/>
                <w:szCs w:val="22"/>
              </w:rPr>
              <w:t>04</w:t>
            </w:r>
            <w:r>
              <w:rPr>
                <w:sz w:val="22"/>
                <w:szCs w:val="22"/>
              </w:rPr>
              <w:t xml:space="preserve"> </w:t>
            </w:r>
            <w:r w:rsidRPr="00757554">
              <w:rPr>
                <w:sz w:val="22"/>
                <w:szCs w:val="22"/>
              </w:rPr>
              <w:t>4</w:t>
            </w:r>
            <w:r>
              <w:rPr>
                <w:sz w:val="22"/>
                <w:szCs w:val="22"/>
              </w:rPr>
              <w:t xml:space="preserve"> </w:t>
            </w:r>
            <w:r w:rsidRPr="00757554">
              <w:rPr>
                <w:sz w:val="22"/>
                <w:szCs w:val="22"/>
              </w:rPr>
              <w:t>04</w:t>
            </w:r>
            <w:r>
              <w:rPr>
                <w:sz w:val="22"/>
                <w:szCs w:val="22"/>
              </w:rPr>
              <w:t xml:space="preserve"> </w:t>
            </w:r>
            <w:r w:rsidRPr="00757554">
              <w:rPr>
                <w:sz w:val="22"/>
                <w:szCs w:val="22"/>
              </w:rPr>
              <w:t>S3910</w:t>
            </w:r>
            <w:r>
              <w:rPr>
                <w:sz w:val="22"/>
                <w:szCs w:val="22"/>
              </w:rPr>
              <w:t xml:space="preserve"> </w:t>
            </w:r>
            <w:r w:rsidRPr="002F639F">
              <w:rPr>
                <w:sz w:val="22"/>
                <w:szCs w:val="22"/>
              </w:rPr>
              <w:t>620</w:t>
            </w:r>
          </w:p>
        </w:tc>
        <w:tc>
          <w:tcPr>
            <w:tcW w:w="1275"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418"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0,0</w:t>
            </w:r>
          </w:p>
        </w:tc>
        <w:tc>
          <w:tcPr>
            <w:tcW w:w="1276" w:type="dxa"/>
            <w:tcBorders>
              <w:top w:val="single" w:sz="4" w:space="0" w:color="000000"/>
              <w:left w:val="single" w:sz="4" w:space="0" w:color="000000"/>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2 312,3</w:t>
            </w:r>
          </w:p>
        </w:tc>
        <w:tc>
          <w:tcPr>
            <w:tcW w:w="1455" w:type="dxa"/>
            <w:tcBorders>
              <w:top w:val="single" w:sz="4" w:space="0" w:color="000000"/>
              <w:left w:val="single" w:sz="4" w:space="0" w:color="000000"/>
              <w:bottom w:val="single" w:sz="4" w:space="0" w:color="000000"/>
              <w:right w:val="single" w:sz="4" w:space="0" w:color="auto"/>
            </w:tcBorders>
          </w:tcPr>
          <w:p w:rsidR="00757554" w:rsidRPr="00757554" w:rsidRDefault="00757554">
            <w:pPr>
              <w:jc w:val="center"/>
              <w:rPr>
                <w:sz w:val="22"/>
                <w:szCs w:val="22"/>
              </w:rPr>
            </w:pPr>
            <w:r w:rsidRPr="00757554">
              <w:rPr>
                <w:sz w:val="22"/>
                <w:szCs w:val="22"/>
              </w:rPr>
              <w:t>0,0</w:t>
            </w:r>
          </w:p>
        </w:tc>
        <w:tc>
          <w:tcPr>
            <w:tcW w:w="1096" w:type="dxa"/>
            <w:tcBorders>
              <w:top w:val="single" w:sz="4" w:space="0" w:color="000000"/>
              <w:left w:val="single" w:sz="4" w:space="0" w:color="auto"/>
              <w:bottom w:val="single" w:sz="4" w:space="0" w:color="000000"/>
              <w:right w:val="single" w:sz="4" w:space="0" w:color="000000"/>
            </w:tcBorders>
          </w:tcPr>
          <w:p w:rsidR="00757554" w:rsidRPr="00757554" w:rsidRDefault="00757554">
            <w:pPr>
              <w:jc w:val="center"/>
              <w:rPr>
                <w:sz w:val="22"/>
                <w:szCs w:val="22"/>
              </w:rPr>
            </w:pPr>
            <w:r w:rsidRPr="00757554">
              <w:rPr>
                <w:sz w:val="22"/>
                <w:szCs w:val="22"/>
              </w:rPr>
              <w:t>2 312,3</w:t>
            </w:r>
            <w:r>
              <w:rPr>
                <w:sz w:val="22"/>
                <w:szCs w:val="22"/>
              </w:rPr>
              <w:t>»</w:t>
            </w:r>
          </w:p>
        </w:tc>
      </w:tr>
    </w:tbl>
    <w:p w:rsidR="00315B5C" w:rsidRDefault="00315B5C" w:rsidP="00315B5C">
      <w:pPr>
        <w:widowControl w:val="0"/>
        <w:ind w:firstLine="709"/>
        <w:jc w:val="both"/>
        <w:outlineLvl w:val="2"/>
        <w:rPr>
          <w:sz w:val="28"/>
          <w:szCs w:val="28"/>
        </w:rPr>
      </w:pPr>
    </w:p>
    <w:p w:rsidR="00315B5C" w:rsidRDefault="00315B5C" w:rsidP="00315B5C">
      <w:pPr>
        <w:widowControl w:val="0"/>
        <w:ind w:firstLine="709"/>
        <w:jc w:val="both"/>
        <w:outlineLvl w:val="2"/>
        <w:rPr>
          <w:color w:val="26282F"/>
          <w:sz w:val="28"/>
          <w:szCs w:val="28"/>
        </w:rPr>
      </w:pPr>
      <w:r w:rsidRPr="00757554">
        <w:rPr>
          <w:color w:val="auto"/>
          <w:sz w:val="28"/>
          <w:szCs w:val="28"/>
        </w:rPr>
        <w:t xml:space="preserve">6.3. Таблицу подраздела 5 «План реализации комплекса процессных мероприятий на 2025-2028 годы» дополнить пунктами </w:t>
      </w:r>
      <w:r w:rsidR="00757554" w:rsidRPr="00757554">
        <w:rPr>
          <w:color w:val="auto"/>
          <w:sz w:val="28"/>
          <w:szCs w:val="28"/>
        </w:rPr>
        <w:t>30-35</w:t>
      </w:r>
      <w:r w:rsidRPr="00757554">
        <w:rPr>
          <w:color w:val="auto"/>
          <w:sz w:val="28"/>
          <w:szCs w:val="28"/>
        </w:rPr>
        <w:t xml:space="preserve"> следующего </w:t>
      </w:r>
      <w:r>
        <w:rPr>
          <w:color w:val="26282F"/>
          <w:sz w:val="28"/>
          <w:szCs w:val="28"/>
        </w:rPr>
        <w:t>содержания:</w:t>
      </w:r>
    </w:p>
    <w:p w:rsidR="00757554" w:rsidRPr="007C3329" w:rsidRDefault="00757554" w:rsidP="00315B5C">
      <w:pPr>
        <w:widowControl w:val="0"/>
        <w:ind w:firstLine="709"/>
        <w:jc w:val="both"/>
        <w:outlineLvl w:val="2"/>
        <w:rPr>
          <w:color w:val="26282F"/>
          <w:sz w:val="28"/>
          <w:szCs w:val="28"/>
        </w:rPr>
      </w:pPr>
    </w:p>
    <w:p w:rsidR="00315B5C" w:rsidRPr="007C3329" w:rsidRDefault="00315B5C" w:rsidP="00315B5C">
      <w:pPr>
        <w:tabs>
          <w:tab w:val="left" w:pos="11057"/>
        </w:tabs>
        <w:spacing w:before="8" w:after="1"/>
        <w:rPr>
          <w:sz w:val="12"/>
        </w:rPr>
      </w:pPr>
    </w:p>
    <w:tbl>
      <w:tblPr>
        <w:tblpPr w:leftFromText="180" w:rightFromText="180" w:vertAnchor="text" w:tblpY="1"/>
        <w:tblOverlap w:val="never"/>
        <w:tblW w:w="0" w:type="auto"/>
        <w:tblLayout w:type="fixed"/>
        <w:tblLook w:val="04A0" w:firstRow="1" w:lastRow="0" w:firstColumn="1" w:lastColumn="0" w:noHBand="0" w:noVBand="1"/>
      </w:tblPr>
      <w:tblGrid>
        <w:gridCol w:w="709"/>
        <w:gridCol w:w="5528"/>
        <w:gridCol w:w="1985"/>
        <w:gridCol w:w="2693"/>
        <w:gridCol w:w="1843"/>
        <w:gridCol w:w="1984"/>
      </w:tblGrid>
      <w:tr w:rsidR="00315B5C" w:rsidRPr="00757554" w:rsidTr="00315B5C">
        <w:trPr>
          <w:trHeight w:val="314"/>
        </w:trPr>
        <w:tc>
          <w:tcPr>
            <w:tcW w:w="709" w:type="dxa"/>
            <w:tcBorders>
              <w:top w:val="single" w:sz="4" w:space="0" w:color="000000"/>
              <w:left w:val="single" w:sz="4" w:space="0" w:color="000000"/>
              <w:bottom w:val="single" w:sz="4" w:space="0" w:color="000000"/>
              <w:right w:val="single" w:sz="4" w:space="0" w:color="000000"/>
            </w:tcBorders>
          </w:tcPr>
          <w:p w:rsidR="00315B5C" w:rsidRPr="00757554" w:rsidRDefault="00315B5C" w:rsidP="00757554">
            <w:pPr>
              <w:widowControl w:val="0"/>
              <w:tabs>
                <w:tab w:val="left" w:pos="11057"/>
              </w:tabs>
              <w:spacing w:line="247" w:lineRule="exact"/>
              <w:rPr>
                <w:color w:val="auto"/>
              </w:rPr>
            </w:pPr>
            <w:r w:rsidRPr="00757554">
              <w:rPr>
                <w:color w:val="auto"/>
              </w:rPr>
              <w:t>«</w:t>
            </w:r>
            <w:r w:rsidR="00757554" w:rsidRPr="00757554">
              <w:rPr>
                <w:color w:val="auto"/>
              </w:rPr>
              <w:t>30</w:t>
            </w:r>
            <w:r w:rsidRPr="00757554">
              <w:rPr>
                <w:color w:val="auto"/>
              </w:rPr>
              <w:t>.</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rPr>
                <w:color w:val="auto"/>
              </w:rPr>
            </w:pPr>
            <w:r w:rsidRPr="00757554">
              <w:rPr>
                <w:color w:val="auto"/>
                <w:kern w:val="2"/>
              </w:rPr>
              <w:t xml:space="preserve">Мероприятие (результат) 1.5 «Расходы на капитальный ремонт  муниципальных учреждений социального обслуживания населения произведены в полном объеме»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Х</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outlineLvl w:val="2"/>
              <w:rPr>
                <w:color w:val="auto"/>
              </w:rPr>
            </w:pPr>
            <w:r w:rsidRPr="00757554">
              <w:rPr>
                <w:color w:val="auto"/>
              </w:rPr>
              <w:t xml:space="preserve">Муниципальное автономное учреждение «Центр социального обслуживания граждан пожилого возраста и инвалидов» города Азова </w:t>
            </w:r>
          </w:p>
          <w:p w:rsidR="00315B5C" w:rsidRPr="00757554" w:rsidRDefault="00315B5C" w:rsidP="00315B5C">
            <w:pPr>
              <w:widowControl w:val="0"/>
              <w:spacing w:line="216" w:lineRule="auto"/>
              <w:contextualSpacing/>
              <w:outlineLvl w:val="2"/>
              <w:rPr>
                <w:color w:val="auto"/>
              </w:rPr>
            </w:pPr>
            <w:r w:rsidRPr="00757554">
              <w:rPr>
                <w:color w:val="auto"/>
              </w:rPr>
              <w:t xml:space="preserve">(Дударева И.С., директор МАУ «ЦСО» г. Азова)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Х</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Х</w:t>
            </w:r>
          </w:p>
        </w:tc>
      </w:tr>
      <w:tr w:rsidR="00315B5C" w:rsidRPr="00757554" w:rsidTr="00315B5C">
        <w:trPr>
          <w:trHeight w:val="314"/>
        </w:trPr>
        <w:tc>
          <w:tcPr>
            <w:tcW w:w="709" w:type="dxa"/>
            <w:tcBorders>
              <w:top w:val="single" w:sz="4" w:space="0" w:color="000000"/>
              <w:left w:val="single" w:sz="4" w:space="0" w:color="000000"/>
              <w:bottom w:val="single" w:sz="4" w:space="0" w:color="000000"/>
              <w:right w:val="single" w:sz="4" w:space="0" w:color="000000"/>
            </w:tcBorders>
          </w:tcPr>
          <w:p w:rsidR="00315B5C" w:rsidRPr="00757554" w:rsidRDefault="00757554" w:rsidP="00315B5C">
            <w:pPr>
              <w:widowControl w:val="0"/>
              <w:tabs>
                <w:tab w:val="left" w:pos="11057"/>
              </w:tabs>
              <w:spacing w:line="247" w:lineRule="exact"/>
              <w:rPr>
                <w:color w:val="auto"/>
              </w:rPr>
            </w:pPr>
            <w:r w:rsidRPr="00757554">
              <w:rPr>
                <w:color w:val="auto"/>
              </w:rPr>
              <w:t>31</w:t>
            </w:r>
            <w:r w:rsidR="00315B5C" w:rsidRPr="00757554">
              <w:rPr>
                <w:color w:val="auto"/>
              </w:rPr>
              <w:t>.</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757554">
            <w:pPr>
              <w:widowControl w:val="0"/>
              <w:contextualSpacing/>
              <w:rPr>
                <w:color w:val="auto"/>
              </w:rPr>
            </w:pPr>
            <w:r w:rsidRPr="00757554">
              <w:rPr>
                <w:color w:val="auto"/>
                <w:kern w:val="2"/>
              </w:rPr>
              <w:t xml:space="preserve">Мероприятие (результат) 1.5 «Расходы на капитальный ремонт  муниципальных учреждений социального обслуживания населения произведены в полном объеме» </w:t>
            </w:r>
            <w:r w:rsidRPr="00757554">
              <w:rPr>
                <w:color w:val="auto"/>
              </w:rPr>
              <w:t>в 202</w:t>
            </w:r>
            <w:r w:rsidR="00757554" w:rsidRPr="00757554">
              <w:rPr>
                <w:color w:val="auto"/>
              </w:rPr>
              <w:t>7</w:t>
            </w:r>
            <w:r w:rsidRPr="00757554">
              <w:rPr>
                <w:color w:val="auto"/>
              </w:rPr>
              <w:t xml:space="preserve"> году</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Х</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outlineLvl w:val="2"/>
              <w:rPr>
                <w:color w:val="auto"/>
              </w:rPr>
            </w:pPr>
            <w:r w:rsidRPr="00757554">
              <w:rPr>
                <w:color w:val="auto"/>
              </w:rPr>
              <w:t xml:space="preserve">Муниципальное автономное учреждение «Центр социального обслуживания граждан пожилого возраста и инвалидов» города Азова </w:t>
            </w:r>
          </w:p>
          <w:p w:rsidR="00315B5C" w:rsidRPr="00757554" w:rsidRDefault="00315B5C" w:rsidP="00315B5C">
            <w:pPr>
              <w:widowControl w:val="0"/>
              <w:spacing w:line="216" w:lineRule="auto"/>
              <w:contextualSpacing/>
              <w:outlineLvl w:val="2"/>
              <w:rPr>
                <w:color w:val="auto"/>
              </w:rPr>
            </w:pPr>
            <w:r w:rsidRPr="00757554">
              <w:rPr>
                <w:color w:val="auto"/>
              </w:rPr>
              <w:t xml:space="preserve">(Дударева И.С., директор МАУ «ЦСО» г. Азова)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Х</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Х</w:t>
            </w:r>
          </w:p>
        </w:tc>
      </w:tr>
      <w:tr w:rsidR="00315B5C" w:rsidRPr="00757554" w:rsidTr="00315B5C">
        <w:trPr>
          <w:trHeight w:val="314"/>
        </w:trPr>
        <w:tc>
          <w:tcPr>
            <w:tcW w:w="709" w:type="dxa"/>
            <w:tcBorders>
              <w:top w:val="single" w:sz="4" w:space="0" w:color="000000"/>
              <w:left w:val="single" w:sz="4" w:space="0" w:color="000000"/>
              <w:bottom w:val="single" w:sz="4" w:space="0" w:color="000000"/>
              <w:right w:val="single" w:sz="4" w:space="0" w:color="000000"/>
            </w:tcBorders>
          </w:tcPr>
          <w:p w:rsidR="00315B5C" w:rsidRPr="00757554" w:rsidRDefault="00757554" w:rsidP="00315B5C">
            <w:pPr>
              <w:widowControl w:val="0"/>
              <w:tabs>
                <w:tab w:val="left" w:pos="11057"/>
              </w:tabs>
              <w:spacing w:line="247" w:lineRule="exact"/>
              <w:rPr>
                <w:color w:val="auto"/>
              </w:rPr>
            </w:pPr>
            <w:r w:rsidRPr="00757554">
              <w:rPr>
                <w:color w:val="auto"/>
              </w:rPr>
              <w:t>32.</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tabs>
                <w:tab w:val="left" w:pos="11057"/>
              </w:tabs>
              <w:contextualSpacing/>
              <w:rPr>
                <w:color w:val="auto"/>
              </w:rPr>
            </w:pPr>
            <w:r w:rsidRPr="00757554">
              <w:rPr>
                <w:color w:val="auto"/>
              </w:rPr>
              <w:t>Контрольная точка 1.5.1 «Закупка включена в план закупок»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757554">
            <w:pPr>
              <w:widowControl w:val="0"/>
              <w:spacing w:line="216" w:lineRule="auto"/>
              <w:contextualSpacing/>
              <w:jc w:val="center"/>
              <w:outlineLvl w:val="2"/>
              <w:rPr>
                <w:color w:val="auto"/>
              </w:rPr>
            </w:pPr>
            <w:r w:rsidRPr="00757554">
              <w:rPr>
                <w:color w:val="auto"/>
              </w:rPr>
              <w:t>31 марта 202</w:t>
            </w:r>
            <w:r w:rsidR="00757554" w:rsidRPr="00757554">
              <w:rPr>
                <w:color w:val="auto"/>
              </w:rPr>
              <w:t>7</w:t>
            </w:r>
            <w:r w:rsidRPr="00757554">
              <w:rPr>
                <w:color w:val="auto"/>
              </w:rPr>
              <w:t xml:space="preserve"> 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outlineLvl w:val="2"/>
              <w:rPr>
                <w:color w:val="auto"/>
              </w:rPr>
            </w:pPr>
            <w:r w:rsidRPr="00757554">
              <w:rPr>
                <w:color w:val="auto"/>
              </w:rPr>
              <w:t xml:space="preserve">Муниципальное автономное учреждение «Центр социального обслуживания граждан пожилого возраста и инвалидов» города Азова </w:t>
            </w:r>
          </w:p>
          <w:p w:rsidR="00315B5C" w:rsidRPr="00757554" w:rsidRDefault="00315B5C" w:rsidP="00315B5C">
            <w:pPr>
              <w:widowControl w:val="0"/>
              <w:spacing w:line="216" w:lineRule="auto"/>
              <w:contextualSpacing/>
              <w:outlineLvl w:val="2"/>
              <w:rPr>
                <w:color w:val="auto"/>
              </w:rPr>
            </w:pPr>
            <w:r w:rsidRPr="00757554">
              <w:rPr>
                <w:color w:val="auto"/>
              </w:rPr>
              <w:t>(Дударева И.С., директор МАУ «ЦСО» г. Азова)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план закупок</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rFonts w:ascii="Roboto" w:hAnsi="Roboto"/>
                <w:color w:val="auto"/>
                <w:shd w:val="clear" w:color="auto" w:fill="FFFFFF"/>
              </w:rPr>
              <w:t>Официальный сайт Единой информационной системы в сфере закупок</w:t>
            </w:r>
          </w:p>
        </w:tc>
      </w:tr>
      <w:tr w:rsidR="00315B5C" w:rsidRPr="00757554" w:rsidTr="00315B5C">
        <w:trPr>
          <w:trHeight w:val="314"/>
        </w:trPr>
        <w:tc>
          <w:tcPr>
            <w:tcW w:w="709" w:type="dxa"/>
            <w:tcBorders>
              <w:top w:val="single" w:sz="4" w:space="0" w:color="000000"/>
              <w:left w:val="single" w:sz="4" w:space="0" w:color="000000"/>
              <w:bottom w:val="single" w:sz="4" w:space="0" w:color="000000"/>
              <w:right w:val="single" w:sz="4" w:space="0" w:color="000000"/>
            </w:tcBorders>
          </w:tcPr>
          <w:p w:rsidR="00315B5C" w:rsidRPr="00757554" w:rsidRDefault="00757554" w:rsidP="00315B5C">
            <w:pPr>
              <w:widowControl w:val="0"/>
              <w:tabs>
                <w:tab w:val="left" w:pos="11057"/>
              </w:tabs>
              <w:spacing w:line="247" w:lineRule="exact"/>
              <w:rPr>
                <w:color w:val="auto"/>
              </w:rPr>
            </w:pPr>
            <w:r w:rsidRPr="00757554">
              <w:rPr>
                <w:color w:val="auto"/>
              </w:rPr>
              <w:t>33.</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tabs>
                <w:tab w:val="left" w:pos="11057"/>
              </w:tabs>
              <w:contextualSpacing/>
              <w:rPr>
                <w:color w:val="auto"/>
              </w:rPr>
            </w:pPr>
            <w:r w:rsidRPr="00757554">
              <w:rPr>
                <w:color w:val="auto"/>
              </w:rPr>
              <w:t>Контрольная точка 1.5.2 «Сведения о договоре внесены в реестр договоров, заключенных МАУ «ЦСО» г. Азова» по результатам закупок»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757554">
            <w:pPr>
              <w:jc w:val="center"/>
              <w:rPr>
                <w:color w:val="auto"/>
              </w:rPr>
            </w:pPr>
            <w:r w:rsidRPr="00757554">
              <w:rPr>
                <w:color w:val="auto"/>
              </w:rPr>
              <w:t>30 апреля 202</w:t>
            </w:r>
            <w:r w:rsidR="00757554" w:rsidRPr="00757554">
              <w:rPr>
                <w:color w:val="auto"/>
              </w:rPr>
              <w:t>7</w:t>
            </w:r>
            <w:r w:rsidRPr="00757554">
              <w:rPr>
                <w:color w:val="auto"/>
              </w:rPr>
              <w:t xml:space="preserve"> 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outlineLvl w:val="2"/>
              <w:rPr>
                <w:color w:val="auto"/>
              </w:rPr>
            </w:pPr>
            <w:r w:rsidRPr="00757554">
              <w:rPr>
                <w:color w:val="auto"/>
              </w:rPr>
              <w:t xml:space="preserve">Муниципальное автономное учреждение «Центр социального обслуживания граждан пожилого возраста и инвалидов» города Азова </w:t>
            </w:r>
          </w:p>
          <w:p w:rsidR="00315B5C" w:rsidRPr="00757554" w:rsidRDefault="00315B5C" w:rsidP="00315B5C">
            <w:pPr>
              <w:rPr>
                <w:color w:val="auto"/>
              </w:rPr>
            </w:pPr>
            <w:r w:rsidRPr="00757554">
              <w:rPr>
                <w:color w:val="auto"/>
              </w:rPr>
              <w:t>(Дударева И.С., директор МАУ «ЦСО» г. Азова)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реестр договоров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rFonts w:ascii="Roboto" w:hAnsi="Roboto"/>
                <w:color w:val="auto"/>
                <w:shd w:val="clear" w:color="auto" w:fill="FFFFFF"/>
              </w:rPr>
              <w:t>Официальный сайт Единой информационной системы в сфере закупок</w:t>
            </w:r>
          </w:p>
        </w:tc>
      </w:tr>
      <w:tr w:rsidR="00315B5C" w:rsidRPr="00757554" w:rsidTr="00315B5C">
        <w:trPr>
          <w:trHeight w:val="314"/>
        </w:trPr>
        <w:tc>
          <w:tcPr>
            <w:tcW w:w="709" w:type="dxa"/>
            <w:tcBorders>
              <w:top w:val="single" w:sz="4" w:space="0" w:color="000000"/>
              <w:left w:val="single" w:sz="4" w:space="0" w:color="000000"/>
              <w:bottom w:val="single" w:sz="4" w:space="0" w:color="000000"/>
              <w:right w:val="single" w:sz="4" w:space="0" w:color="000000"/>
            </w:tcBorders>
          </w:tcPr>
          <w:p w:rsidR="00315B5C" w:rsidRPr="00757554" w:rsidRDefault="00757554" w:rsidP="00315B5C">
            <w:pPr>
              <w:widowControl w:val="0"/>
              <w:tabs>
                <w:tab w:val="left" w:pos="11057"/>
              </w:tabs>
              <w:spacing w:line="247" w:lineRule="exact"/>
              <w:rPr>
                <w:color w:val="auto"/>
              </w:rPr>
            </w:pPr>
            <w:r w:rsidRPr="00757554">
              <w:rPr>
                <w:color w:val="auto"/>
              </w:rPr>
              <w:t>34.</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rPr>
                <w:color w:val="auto"/>
              </w:rPr>
            </w:pPr>
            <w:r w:rsidRPr="00757554">
              <w:rPr>
                <w:color w:val="auto"/>
              </w:rPr>
              <w:t>Контрольная точка 1.5.3 «Произведена приемка выполненных работ, оказанных услуг»</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757554">
            <w:pPr>
              <w:jc w:val="center"/>
              <w:rPr>
                <w:color w:val="auto"/>
              </w:rPr>
            </w:pPr>
            <w:r w:rsidRPr="00757554">
              <w:rPr>
                <w:color w:val="auto"/>
              </w:rPr>
              <w:t>30 ноября 202</w:t>
            </w:r>
            <w:r w:rsidR="00757554" w:rsidRPr="00757554">
              <w:rPr>
                <w:color w:val="auto"/>
              </w:rPr>
              <w:t>7</w:t>
            </w:r>
            <w:r w:rsidRPr="00757554">
              <w:rPr>
                <w:color w:val="auto"/>
              </w:rPr>
              <w:t xml:space="preserve"> 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outlineLvl w:val="2"/>
              <w:rPr>
                <w:color w:val="auto"/>
              </w:rPr>
            </w:pPr>
            <w:r w:rsidRPr="00757554">
              <w:rPr>
                <w:color w:val="auto"/>
              </w:rPr>
              <w:t xml:space="preserve">Муниципальное автономное учреждение «Центр социального обслуживания граждан пожилого возраста и инвалидов» города Азова </w:t>
            </w:r>
          </w:p>
          <w:p w:rsidR="00315B5C" w:rsidRPr="00757554" w:rsidRDefault="00315B5C" w:rsidP="00315B5C">
            <w:pPr>
              <w:widowControl w:val="0"/>
              <w:spacing w:line="216" w:lineRule="auto"/>
              <w:contextualSpacing/>
              <w:outlineLvl w:val="2"/>
              <w:rPr>
                <w:color w:val="auto"/>
              </w:rPr>
            </w:pPr>
            <w:r w:rsidRPr="00757554">
              <w:rPr>
                <w:color w:val="auto"/>
              </w:rPr>
              <w:t>(Дударева И.С., директор МАУ «ЦСО» г. Азова)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акт приемки товаров, работ, услуг</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outlineLvl w:val="2"/>
              <w:rPr>
                <w:color w:val="auto"/>
              </w:rPr>
            </w:pPr>
            <w:r w:rsidRPr="00757554">
              <w:rPr>
                <w:color w:val="auto"/>
              </w:rPr>
              <w:t>информационная система отсутствует</w:t>
            </w:r>
          </w:p>
        </w:tc>
      </w:tr>
      <w:tr w:rsidR="00315B5C" w:rsidRPr="00757554" w:rsidTr="00315B5C">
        <w:trPr>
          <w:trHeight w:val="314"/>
        </w:trPr>
        <w:tc>
          <w:tcPr>
            <w:tcW w:w="709" w:type="dxa"/>
            <w:tcBorders>
              <w:top w:val="single" w:sz="4" w:space="0" w:color="000000"/>
              <w:left w:val="single" w:sz="4" w:space="0" w:color="000000"/>
              <w:bottom w:val="single" w:sz="4" w:space="0" w:color="000000"/>
              <w:right w:val="single" w:sz="4" w:space="0" w:color="000000"/>
            </w:tcBorders>
          </w:tcPr>
          <w:p w:rsidR="00315B5C" w:rsidRPr="00757554" w:rsidRDefault="00757554" w:rsidP="00315B5C">
            <w:pPr>
              <w:widowControl w:val="0"/>
              <w:tabs>
                <w:tab w:val="left" w:pos="11057"/>
              </w:tabs>
              <w:spacing w:line="247" w:lineRule="exact"/>
              <w:rPr>
                <w:color w:val="auto"/>
              </w:rPr>
            </w:pPr>
            <w:r w:rsidRPr="00757554">
              <w:rPr>
                <w:color w:val="auto"/>
              </w:rPr>
              <w:t>35.</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rPr>
                <w:color w:val="auto"/>
              </w:rPr>
            </w:pPr>
            <w:r w:rsidRPr="00757554">
              <w:rPr>
                <w:color w:val="auto"/>
              </w:rPr>
              <w:t>Контрольная точка 1.5.4 «Произведена оплата выполненных работ, оказанных услуг  по договору»</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757554">
            <w:pPr>
              <w:widowControl w:val="0"/>
              <w:spacing w:line="216" w:lineRule="auto"/>
              <w:contextualSpacing/>
              <w:jc w:val="center"/>
              <w:outlineLvl w:val="2"/>
              <w:rPr>
                <w:color w:val="auto"/>
              </w:rPr>
            </w:pPr>
            <w:r w:rsidRPr="00757554">
              <w:rPr>
                <w:color w:val="auto"/>
              </w:rPr>
              <w:t>30 декабря 202</w:t>
            </w:r>
            <w:r w:rsidR="00757554" w:rsidRPr="00757554">
              <w:rPr>
                <w:color w:val="auto"/>
              </w:rPr>
              <w:t>7</w:t>
            </w:r>
            <w:r w:rsidRPr="00757554">
              <w:rPr>
                <w:color w:val="auto"/>
              </w:rPr>
              <w:t xml:space="preserve"> 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outlineLvl w:val="2"/>
              <w:rPr>
                <w:color w:val="auto"/>
              </w:rPr>
            </w:pPr>
            <w:r w:rsidRPr="00757554">
              <w:rPr>
                <w:color w:val="auto"/>
              </w:rPr>
              <w:t xml:space="preserve">Муниципальное автономное учреждение «Центр социального обслуживания граждан пожилого возраста и инвалидов» города Азова </w:t>
            </w:r>
          </w:p>
          <w:p w:rsidR="00315B5C" w:rsidRPr="00757554" w:rsidRDefault="00315B5C" w:rsidP="00315B5C">
            <w:pPr>
              <w:rPr>
                <w:color w:val="auto"/>
              </w:rPr>
            </w:pPr>
            <w:r w:rsidRPr="00757554">
              <w:rPr>
                <w:color w:val="auto"/>
              </w:rPr>
              <w:t>(Дударева И.С., директор МАУ «ЦСО» г. Азова)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jc w:val="center"/>
              <w:outlineLvl w:val="2"/>
              <w:rPr>
                <w:color w:val="auto"/>
              </w:rPr>
            </w:pPr>
            <w:r w:rsidRPr="00757554">
              <w:rPr>
                <w:color w:val="auto"/>
              </w:rPr>
              <w:t>платежное поручение</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15B5C" w:rsidRPr="00757554" w:rsidRDefault="00315B5C" w:rsidP="00315B5C">
            <w:pPr>
              <w:widowControl w:val="0"/>
              <w:spacing w:line="216" w:lineRule="auto"/>
              <w:contextualSpacing/>
              <w:outlineLvl w:val="2"/>
              <w:rPr>
                <w:color w:val="auto"/>
              </w:rPr>
            </w:pPr>
            <w:r w:rsidRPr="00757554">
              <w:rPr>
                <w:color w:val="auto"/>
              </w:rPr>
              <w:t xml:space="preserve">информационная система отсутствует» </w:t>
            </w:r>
          </w:p>
        </w:tc>
      </w:tr>
    </w:tbl>
    <w:p w:rsidR="00353DA8" w:rsidRPr="00757554" w:rsidRDefault="00353DA8" w:rsidP="00315B5C">
      <w:pPr>
        <w:widowControl w:val="0"/>
        <w:spacing w:line="252" w:lineRule="auto"/>
        <w:contextualSpacing/>
        <w:jc w:val="both"/>
        <w:outlineLvl w:val="2"/>
        <w:rPr>
          <w:color w:val="auto"/>
          <w:sz w:val="28"/>
          <w:szCs w:val="28"/>
        </w:rPr>
      </w:pPr>
    </w:p>
    <w:p w:rsidR="00014A89" w:rsidRPr="00757554" w:rsidRDefault="00014A89" w:rsidP="00AB4057">
      <w:pPr>
        <w:keepNext/>
        <w:tabs>
          <w:tab w:val="left" w:pos="0"/>
          <w:tab w:val="left" w:pos="11057"/>
        </w:tabs>
        <w:ind w:right="1954"/>
        <w:jc w:val="center"/>
        <w:outlineLvl w:val="0"/>
        <w:rPr>
          <w:color w:val="26282F"/>
          <w:sz w:val="28"/>
          <w:szCs w:val="28"/>
        </w:rPr>
      </w:pPr>
    </w:p>
    <w:p w:rsidR="008F68C3" w:rsidRPr="00067FCE" w:rsidRDefault="008F68C3" w:rsidP="00F85A04">
      <w:pPr>
        <w:widowControl w:val="0"/>
        <w:ind w:left="720"/>
        <w:outlineLvl w:val="2"/>
        <w:rPr>
          <w:color w:val="auto"/>
          <w:sz w:val="28"/>
        </w:rPr>
      </w:pPr>
    </w:p>
    <w:p w:rsidR="007F33DC" w:rsidRPr="00067FCE" w:rsidRDefault="00E6254B" w:rsidP="007F33DC">
      <w:pPr>
        <w:pStyle w:val="af3"/>
        <w:spacing w:line="228" w:lineRule="auto"/>
        <w:jc w:val="both"/>
        <w:rPr>
          <w:sz w:val="28"/>
          <w:szCs w:val="28"/>
        </w:rPr>
      </w:pPr>
      <w:r>
        <w:rPr>
          <w:sz w:val="28"/>
          <w:szCs w:val="28"/>
        </w:rPr>
        <w:t>У</w:t>
      </w:r>
      <w:r w:rsidR="007F33DC" w:rsidRPr="00067FCE">
        <w:rPr>
          <w:sz w:val="28"/>
          <w:szCs w:val="28"/>
        </w:rPr>
        <w:t>правляющ</w:t>
      </w:r>
      <w:r>
        <w:rPr>
          <w:sz w:val="28"/>
          <w:szCs w:val="28"/>
        </w:rPr>
        <w:t>ий</w:t>
      </w:r>
      <w:r w:rsidR="007F33DC" w:rsidRPr="00067FCE">
        <w:rPr>
          <w:sz w:val="28"/>
          <w:szCs w:val="28"/>
        </w:rPr>
        <w:t xml:space="preserve"> делами</w:t>
      </w:r>
    </w:p>
    <w:p w:rsidR="00324769" w:rsidRPr="00067FCE" w:rsidRDefault="007F33DC" w:rsidP="009E36E3">
      <w:pPr>
        <w:pStyle w:val="af3"/>
        <w:spacing w:line="228" w:lineRule="auto"/>
        <w:jc w:val="both"/>
        <w:rPr>
          <w:sz w:val="28"/>
          <w:szCs w:val="28"/>
        </w:rPr>
      </w:pPr>
      <w:r w:rsidRPr="00067FCE">
        <w:rPr>
          <w:sz w:val="28"/>
          <w:szCs w:val="28"/>
        </w:rPr>
        <w:t>администрации</w:t>
      </w:r>
      <w:r w:rsidRPr="00067FCE">
        <w:rPr>
          <w:sz w:val="28"/>
          <w:szCs w:val="28"/>
        </w:rPr>
        <w:tab/>
      </w:r>
      <w:r w:rsidRPr="00067FCE">
        <w:rPr>
          <w:sz w:val="28"/>
          <w:szCs w:val="28"/>
        </w:rPr>
        <w:tab/>
      </w:r>
      <w:r w:rsidRPr="00067FCE">
        <w:rPr>
          <w:sz w:val="28"/>
          <w:szCs w:val="28"/>
        </w:rPr>
        <w:tab/>
      </w:r>
      <w:r w:rsidRPr="00067FCE">
        <w:rPr>
          <w:sz w:val="28"/>
          <w:szCs w:val="28"/>
        </w:rPr>
        <w:tab/>
      </w:r>
      <w:r w:rsidRPr="00067FCE">
        <w:rPr>
          <w:sz w:val="28"/>
          <w:szCs w:val="28"/>
        </w:rPr>
        <w:tab/>
      </w:r>
      <w:r w:rsidRPr="00067FCE">
        <w:rPr>
          <w:sz w:val="28"/>
          <w:szCs w:val="28"/>
        </w:rPr>
        <w:tab/>
      </w:r>
      <w:r w:rsidRPr="00067FCE">
        <w:rPr>
          <w:sz w:val="28"/>
          <w:szCs w:val="28"/>
        </w:rPr>
        <w:tab/>
      </w:r>
      <w:r w:rsidRPr="00067FCE">
        <w:rPr>
          <w:sz w:val="28"/>
          <w:szCs w:val="28"/>
        </w:rPr>
        <w:tab/>
      </w:r>
      <w:r w:rsidRPr="00067FCE">
        <w:rPr>
          <w:sz w:val="28"/>
          <w:szCs w:val="28"/>
        </w:rPr>
        <w:tab/>
      </w:r>
      <w:r w:rsidR="001E563B">
        <w:rPr>
          <w:sz w:val="28"/>
          <w:szCs w:val="28"/>
        </w:rPr>
        <w:t>И.А. Фомина</w:t>
      </w:r>
    </w:p>
    <w:sectPr w:rsidR="00324769" w:rsidRPr="00067FCE" w:rsidSect="007F33DC">
      <w:footnotePr>
        <w:pos w:val="beneathText"/>
      </w:footnotePr>
      <w:pgSz w:w="16837" w:h="11905" w:orient="landscape"/>
      <w:pgMar w:top="851" w:right="567"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15B5C" w:rsidRDefault="00315B5C">
      <w:r>
        <w:separator/>
      </w:r>
    </w:p>
  </w:endnote>
  <w:endnote w:type="continuationSeparator" w:id="0">
    <w:p w:rsidR="00315B5C" w:rsidRDefault="00315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15B5C" w:rsidRDefault="00315B5C">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15B5C" w:rsidRDefault="00315B5C">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15B5C" w:rsidRDefault="00315B5C">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15B5C" w:rsidRDefault="00315B5C">
      <w:r>
        <w:separator/>
      </w:r>
    </w:p>
  </w:footnote>
  <w:footnote w:type="continuationSeparator" w:id="0">
    <w:p w:rsidR="00315B5C" w:rsidRDefault="00315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15B5C" w:rsidRDefault="00315B5C">
    <w:pPr>
      <w:pStyle w:val="af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15B5C" w:rsidRDefault="00315B5C">
    <w:pPr>
      <w:framePr w:wrap="around" w:vAnchor="text" w:hAnchor="margin" w:xAlign="center" w:y="1"/>
    </w:pPr>
    <w:r>
      <w:fldChar w:fldCharType="begin"/>
    </w:r>
    <w:r>
      <w:instrText>PAGE \* Arabic</w:instrText>
    </w:r>
    <w:r>
      <w:fldChar w:fldCharType="separate"/>
    </w:r>
    <w:r w:rsidR="00DB67EC">
      <w:rPr>
        <w:noProof/>
      </w:rPr>
      <w:t>26</w:t>
    </w:r>
    <w:r>
      <w:rPr>
        <w:noProof/>
      </w:rPr>
      <w:fldChar w:fldCharType="end"/>
    </w:r>
  </w:p>
  <w:p w:rsidR="00315B5C" w:rsidRDefault="00315B5C">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15B5C" w:rsidRDefault="00315B5C">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33C34F4"/>
    <w:multiLevelType w:val="hybridMultilevel"/>
    <w:tmpl w:val="F32A2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702689"/>
    <w:multiLevelType w:val="multilevel"/>
    <w:tmpl w:val="95C64EC0"/>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4" w15:restartNumberingAfterBreak="0">
    <w:nsid w:val="0B0E3F4D"/>
    <w:multiLevelType w:val="multilevel"/>
    <w:tmpl w:val="DB3E97A8"/>
    <w:lvl w:ilvl="0">
      <w:start w:val="1"/>
      <w:numFmt w:val="decimal"/>
      <w:lvlText w:val="%1."/>
      <w:lvlJc w:val="left"/>
      <w:pPr>
        <w:ind w:left="0" w:firstLine="0"/>
      </w:pPr>
      <w:rPr>
        <w:strike w:val="0"/>
      </w:rPr>
    </w:lvl>
    <w:lvl w:ilvl="1">
      <w:start w:val="1"/>
      <w:numFmt w:val="decimal"/>
      <w:lvlText w:val="%2."/>
      <w:lvlJc w:val="left"/>
      <w:pPr>
        <w:ind w:left="0" w:firstLine="0"/>
      </w:pPr>
      <w:rPr>
        <w:strike w:val="0"/>
      </w:rPr>
    </w:lvl>
    <w:lvl w:ilvl="2">
      <w:start w:val="1"/>
      <w:numFmt w:val="decimal"/>
      <w:lvlText w:val="%3."/>
      <w:lvlJc w:val="left"/>
      <w:pPr>
        <w:ind w:left="0" w:firstLine="0"/>
      </w:pPr>
      <w:rPr>
        <w:strike w:val="0"/>
      </w:rPr>
    </w:lvl>
    <w:lvl w:ilvl="3">
      <w:start w:val="1"/>
      <w:numFmt w:val="decimal"/>
      <w:lvlText w:val="%4."/>
      <w:lvlJc w:val="left"/>
      <w:pPr>
        <w:ind w:left="0" w:firstLine="0"/>
      </w:pPr>
      <w:rPr>
        <w:strike w:val="0"/>
      </w:rPr>
    </w:lvl>
    <w:lvl w:ilvl="4">
      <w:start w:val="1"/>
      <w:numFmt w:val="decimal"/>
      <w:lvlText w:val="%5."/>
      <w:lvlJc w:val="left"/>
      <w:pPr>
        <w:ind w:left="0" w:firstLine="0"/>
      </w:pPr>
      <w:rPr>
        <w:strike w:val="0"/>
      </w:rPr>
    </w:lvl>
    <w:lvl w:ilvl="5">
      <w:start w:val="1"/>
      <w:numFmt w:val="decimal"/>
      <w:lvlText w:val="%6."/>
      <w:lvlJc w:val="left"/>
      <w:pPr>
        <w:ind w:left="0" w:firstLine="0"/>
      </w:pPr>
      <w:rPr>
        <w:strike w:val="0"/>
      </w:rPr>
    </w:lvl>
    <w:lvl w:ilvl="6">
      <w:start w:val="1"/>
      <w:numFmt w:val="decimal"/>
      <w:lvlText w:val="%7."/>
      <w:lvlJc w:val="left"/>
      <w:pPr>
        <w:ind w:left="0" w:firstLine="0"/>
      </w:pPr>
      <w:rPr>
        <w:strike w:val="0"/>
      </w:rPr>
    </w:lvl>
    <w:lvl w:ilvl="7">
      <w:start w:val="1"/>
      <w:numFmt w:val="decimal"/>
      <w:lvlText w:val="%8."/>
      <w:lvlJc w:val="left"/>
      <w:pPr>
        <w:ind w:left="0" w:firstLine="0"/>
      </w:pPr>
      <w:rPr>
        <w:strike w:val="0"/>
      </w:rPr>
    </w:lvl>
    <w:lvl w:ilvl="8">
      <w:start w:val="1"/>
      <w:numFmt w:val="decimal"/>
      <w:lvlText w:val="%9."/>
      <w:lvlJc w:val="left"/>
      <w:pPr>
        <w:ind w:left="0" w:firstLine="0"/>
      </w:pPr>
      <w:rPr>
        <w:strike w:val="0"/>
      </w:rPr>
    </w:lvl>
  </w:abstractNum>
  <w:abstractNum w:abstractNumId="5" w15:restartNumberingAfterBreak="0">
    <w:nsid w:val="14A95CC1"/>
    <w:multiLevelType w:val="multilevel"/>
    <w:tmpl w:val="95C64EC0"/>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1D3D61EE"/>
    <w:multiLevelType w:val="multilevel"/>
    <w:tmpl w:val="49C2063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DB5CAF"/>
    <w:multiLevelType w:val="multilevel"/>
    <w:tmpl w:val="F1DE6CF8"/>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8" w15:restartNumberingAfterBreak="0">
    <w:nsid w:val="26EB4864"/>
    <w:multiLevelType w:val="multilevel"/>
    <w:tmpl w:val="DB3E97A8"/>
    <w:lvl w:ilvl="0">
      <w:start w:val="1"/>
      <w:numFmt w:val="decimal"/>
      <w:lvlText w:val="%1."/>
      <w:lvlJc w:val="left"/>
      <w:pPr>
        <w:ind w:left="0" w:firstLine="0"/>
      </w:pPr>
      <w:rPr>
        <w:strike w:val="0"/>
      </w:rPr>
    </w:lvl>
    <w:lvl w:ilvl="1">
      <w:start w:val="1"/>
      <w:numFmt w:val="decimal"/>
      <w:lvlText w:val="%2."/>
      <w:lvlJc w:val="left"/>
      <w:pPr>
        <w:ind w:left="0" w:firstLine="0"/>
      </w:pPr>
      <w:rPr>
        <w:strike w:val="0"/>
      </w:rPr>
    </w:lvl>
    <w:lvl w:ilvl="2">
      <w:start w:val="1"/>
      <w:numFmt w:val="decimal"/>
      <w:lvlText w:val="%3."/>
      <w:lvlJc w:val="left"/>
      <w:pPr>
        <w:ind w:left="0" w:firstLine="0"/>
      </w:pPr>
      <w:rPr>
        <w:strike w:val="0"/>
      </w:rPr>
    </w:lvl>
    <w:lvl w:ilvl="3">
      <w:start w:val="1"/>
      <w:numFmt w:val="decimal"/>
      <w:lvlText w:val="%4."/>
      <w:lvlJc w:val="left"/>
      <w:pPr>
        <w:ind w:left="0" w:firstLine="0"/>
      </w:pPr>
      <w:rPr>
        <w:strike w:val="0"/>
      </w:rPr>
    </w:lvl>
    <w:lvl w:ilvl="4">
      <w:start w:val="1"/>
      <w:numFmt w:val="decimal"/>
      <w:lvlText w:val="%5."/>
      <w:lvlJc w:val="left"/>
      <w:pPr>
        <w:ind w:left="0" w:firstLine="0"/>
      </w:pPr>
      <w:rPr>
        <w:strike w:val="0"/>
      </w:rPr>
    </w:lvl>
    <w:lvl w:ilvl="5">
      <w:start w:val="1"/>
      <w:numFmt w:val="decimal"/>
      <w:lvlText w:val="%6."/>
      <w:lvlJc w:val="left"/>
      <w:pPr>
        <w:ind w:left="0" w:firstLine="0"/>
      </w:pPr>
      <w:rPr>
        <w:strike w:val="0"/>
      </w:rPr>
    </w:lvl>
    <w:lvl w:ilvl="6">
      <w:start w:val="1"/>
      <w:numFmt w:val="decimal"/>
      <w:lvlText w:val="%7."/>
      <w:lvlJc w:val="left"/>
      <w:pPr>
        <w:ind w:left="0" w:firstLine="0"/>
      </w:pPr>
      <w:rPr>
        <w:strike w:val="0"/>
      </w:rPr>
    </w:lvl>
    <w:lvl w:ilvl="7">
      <w:start w:val="1"/>
      <w:numFmt w:val="decimal"/>
      <w:lvlText w:val="%8."/>
      <w:lvlJc w:val="left"/>
      <w:pPr>
        <w:ind w:left="0" w:firstLine="0"/>
      </w:pPr>
      <w:rPr>
        <w:strike w:val="0"/>
      </w:rPr>
    </w:lvl>
    <w:lvl w:ilvl="8">
      <w:start w:val="1"/>
      <w:numFmt w:val="decimal"/>
      <w:lvlText w:val="%9."/>
      <w:lvlJc w:val="left"/>
      <w:pPr>
        <w:ind w:left="0" w:firstLine="0"/>
      </w:pPr>
      <w:rPr>
        <w:strike w:val="0"/>
      </w:rPr>
    </w:lvl>
  </w:abstractNum>
  <w:abstractNum w:abstractNumId="9" w15:restartNumberingAfterBreak="0">
    <w:nsid w:val="28532B1A"/>
    <w:multiLevelType w:val="hybridMultilevel"/>
    <w:tmpl w:val="A37A2BA2"/>
    <w:lvl w:ilvl="0" w:tplc="FE76C10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A035DA"/>
    <w:multiLevelType w:val="multilevel"/>
    <w:tmpl w:val="750242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240696"/>
    <w:multiLevelType w:val="multilevel"/>
    <w:tmpl w:val="CB6EC1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29427809"/>
    <w:multiLevelType w:val="multilevel"/>
    <w:tmpl w:val="2702F77C"/>
    <w:lvl w:ilvl="0">
      <w:start w:val="1"/>
      <w:numFmt w:val="decimal"/>
      <w:lvlText w:val="%1."/>
      <w:lvlJc w:val="left"/>
      <w:pPr>
        <w:ind w:left="1068" w:hanging="360"/>
      </w:pPr>
      <w:rPr>
        <w:rFonts w:ascii="Times New Roman" w:eastAsia="Times New Roman" w:hAnsi="Times New Roman" w:cs="Times New Roman"/>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3" w15:restartNumberingAfterBreak="0">
    <w:nsid w:val="2A5415D6"/>
    <w:multiLevelType w:val="multilevel"/>
    <w:tmpl w:val="9B0483CA"/>
    <w:lvl w:ilvl="0">
      <w:start w:val="1"/>
      <w:numFmt w:val="decimal"/>
      <w:lvlText w:val="%1."/>
      <w:lvlJc w:val="left"/>
      <w:pPr>
        <w:ind w:left="1068"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4" w15:restartNumberingAfterBreak="0">
    <w:nsid w:val="2AFF46A2"/>
    <w:multiLevelType w:val="hybridMultilevel"/>
    <w:tmpl w:val="F9A86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9240DF"/>
    <w:multiLevelType w:val="multilevel"/>
    <w:tmpl w:val="95C64EC0"/>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6" w15:restartNumberingAfterBreak="0">
    <w:nsid w:val="2F3E1D5D"/>
    <w:multiLevelType w:val="multilevel"/>
    <w:tmpl w:val="702CA8E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30875E11"/>
    <w:multiLevelType w:val="multilevel"/>
    <w:tmpl w:val="15E40CE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8" w15:restartNumberingAfterBreak="0">
    <w:nsid w:val="31041410"/>
    <w:multiLevelType w:val="multilevel"/>
    <w:tmpl w:val="A44685D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3246529E"/>
    <w:multiLevelType w:val="multilevel"/>
    <w:tmpl w:val="95C64EC0"/>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0" w15:restartNumberingAfterBreak="0">
    <w:nsid w:val="348A59AD"/>
    <w:multiLevelType w:val="multilevel"/>
    <w:tmpl w:val="B9046650"/>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1" w15:restartNumberingAfterBreak="0">
    <w:nsid w:val="36471324"/>
    <w:multiLevelType w:val="hybridMultilevel"/>
    <w:tmpl w:val="E9761720"/>
    <w:lvl w:ilvl="0" w:tplc="0B1441FC">
      <w:start w:val="2012"/>
      <w:numFmt w:val="decimal"/>
      <w:lvlText w:val="%1"/>
      <w:lvlJc w:val="left"/>
      <w:pPr>
        <w:ind w:left="1593" w:hanging="60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15:restartNumberingAfterBreak="0">
    <w:nsid w:val="3D691399"/>
    <w:multiLevelType w:val="hybridMultilevel"/>
    <w:tmpl w:val="F684D7EE"/>
    <w:lvl w:ilvl="0" w:tplc="F1749F20">
      <w:start w:val="2011"/>
      <w:numFmt w:val="decimal"/>
      <w:lvlText w:val="%1"/>
      <w:lvlJc w:val="left"/>
      <w:pPr>
        <w:ind w:left="1535" w:hanging="600"/>
      </w:pPr>
      <w:rPr>
        <w:rFonts w:hint="default"/>
      </w:rPr>
    </w:lvl>
    <w:lvl w:ilvl="1" w:tplc="04190019" w:tentative="1">
      <w:start w:val="1"/>
      <w:numFmt w:val="lowerLetter"/>
      <w:lvlText w:val="%2."/>
      <w:lvlJc w:val="left"/>
      <w:pPr>
        <w:ind w:left="2015" w:hanging="360"/>
      </w:pPr>
    </w:lvl>
    <w:lvl w:ilvl="2" w:tplc="0419001B" w:tentative="1">
      <w:start w:val="1"/>
      <w:numFmt w:val="lowerRoman"/>
      <w:lvlText w:val="%3."/>
      <w:lvlJc w:val="right"/>
      <w:pPr>
        <w:ind w:left="2735" w:hanging="180"/>
      </w:pPr>
    </w:lvl>
    <w:lvl w:ilvl="3" w:tplc="0419000F" w:tentative="1">
      <w:start w:val="1"/>
      <w:numFmt w:val="decimal"/>
      <w:lvlText w:val="%4."/>
      <w:lvlJc w:val="left"/>
      <w:pPr>
        <w:ind w:left="3455" w:hanging="360"/>
      </w:pPr>
    </w:lvl>
    <w:lvl w:ilvl="4" w:tplc="04190019" w:tentative="1">
      <w:start w:val="1"/>
      <w:numFmt w:val="lowerLetter"/>
      <w:lvlText w:val="%5."/>
      <w:lvlJc w:val="left"/>
      <w:pPr>
        <w:ind w:left="4175" w:hanging="360"/>
      </w:pPr>
    </w:lvl>
    <w:lvl w:ilvl="5" w:tplc="0419001B" w:tentative="1">
      <w:start w:val="1"/>
      <w:numFmt w:val="lowerRoman"/>
      <w:lvlText w:val="%6."/>
      <w:lvlJc w:val="right"/>
      <w:pPr>
        <w:ind w:left="4895" w:hanging="180"/>
      </w:pPr>
    </w:lvl>
    <w:lvl w:ilvl="6" w:tplc="0419000F" w:tentative="1">
      <w:start w:val="1"/>
      <w:numFmt w:val="decimal"/>
      <w:lvlText w:val="%7."/>
      <w:lvlJc w:val="left"/>
      <w:pPr>
        <w:ind w:left="5615" w:hanging="360"/>
      </w:pPr>
    </w:lvl>
    <w:lvl w:ilvl="7" w:tplc="04190019" w:tentative="1">
      <w:start w:val="1"/>
      <w:numFmt w:val="lowerLetter"/>
      <w:lvlText w:val="%8."/>
      <w:lvlJc w:val="left"/>
      <w:pPr>
        <w:ind w:left="6335" w:hanging="360"/>
      </w:pPr>
    </w:lvl>
    <w:lvl w:ilvl="8" w:tplc="0419001B" w:tentative="1">
      <w:start w:val="1"/>
      <w:numFmt w:val="lowerRoman"/>
      <w:lvlText w:val="%9."/>
      <w:lvlJc w:val="right"/>
      <w:pPr>
        <w:ind w:left="7055" w:hanging="180"/>
      </w:pPr>
    </w:lvl>
  </w:abstractNum>
  <w:abstractNum w:abstractNumId="23" w15:restartNumberingAfterBreak="0">
    <w:nsid w:val="40F07A46"/>
    <w:multiLevelType w:val="hybridMultilevel"/>
    <w:tmpl w:val="FCB08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B57FEF"/>
    <w:multiLevelType w:val="multilevel"/>
    <w:tmpl w:val="AEB00B8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44472410"/>
    <w:multiLevelType w:val="multilevel"/>
    <w:tmpl w:val="7B947A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6" w15:restartNumberingAfterBreak="0">
    <w:nsid w:val="48325E7B"/>
    <w:multiLevelType w:val="multilevel"/>
    <w:tmpl w:val="95C64EC0"/>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7" w15:restartNumberingAfterBreak="0">
    <w:nsid w:val="49C95FD3"/>
    <w:multiLevelType w:val="hybridMultilevel"/>
    <w:tmpl w:val="40EE514A"/>
    <w:lvl w:ilvl="0" w:tplc="1EBEB5C2">
      <w:start w:val="2013"/>
      <w:numFmt w:val="decimal"/>
      <w:lvlText w:val="%1"/>
      <w:lvlJc w:val="left"/>
      <w:pPr>
        <w:ind w:left="2444" w:hanging="60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8" w15:restartNumberingAfterBreak="0">
    <w:nsid w:val="4A6304C8"/>
    <w:multiLevelType w:val="multilevel"/>
    <w:tmpl w:val="196820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57047D50"/>
    <w:multiLevelType w:val="hybridMultilevel"/>
    <w:tmpl w:val="CD164504"/>
    <w:lvl w:ilvl="0" w:tplc="96E2FBEA">
      <w:start w:val="2014"/>
      <w:numFmt w:val="decimal"/>
      <w:lvlText w:val="%1"/>
      <w:lvlJc w:val="left"/>
      <w:pPr>
        <w:ind w:left="1877"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360B8C"/>
    <w:multiLevelType w:val="multilevel"/>
    <w:tmpl w:val="95C64EC0"/>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1" w15:restartNumberingAfterBreak="0">
    <w:nsid w:val="575E0325"/>
    <w:multiLevelType w:val="hybridMultilevel"/>
    <w:tmpl w:val="7388AFA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4B649D"/>
    <w:multiLevelType w:val="multilevel"/>
    <w:tmpl w:val="4ECC569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635154DE"/>
    <w:multiLevelType w:val="multilevel"/>
    <w:tmpl w:val="653C3DF6"/>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4" w15:restartNumberingAfterBreak="0">
    <w:nsid w:val="65913B15"/>
    <w:multiLevelType w:val="hybridMultilevel"/>
    <w:tmpl w:val="4CC8EC48"/>
    <w:lvl w:ilvl="0" w:tplc="7B0E44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A102D1"/>
    <w:multiLevelType w:val="hybridMultilevel"/>
    <w:tmpl w:val="530A2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CE555B"/>
    <w:multiLevelType w:val="hybridMultilevel"/>
    <w:tmpl w:val="B53C56B0"/>
    <w:lvl w:ilvl="0" w:tplc="23664EE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6A863C8"/>
    <w:multiLevelType w:val="hybridMultilevel"/>
    <w:tmpl w:val="0C2EA6FC"/>
    <w:lvl w:ilvl="0" w:tplc="D0920CE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8" w15:restartNumberingAfterBreak="0">
    <w:nsid w:val="78A94218"/>
    <w:multiLevelType w:val="hybridMultilevel"/>
    <w:tmpl w:val="40BA89E4"/>
    <w:lvl w:ilvl="0" w:tplc="7E643F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9365018"/>
    <w:multiLevelType w:val="hybridMultilevel"/>
    <w:tmpl w:val="3EFA6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0806B8"/>
    <w:multiLevelType w:val="multilevel"/>
    <w:tmpl w:val="01403FD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8"/>
  </w:num>
  <w:num w:numId="2">
    <w:abstractNumId w:val="25"/>
  </w:num>
  <w:num w:numId="3">
    <w:abstractNumId w:val="28"/>
  </w:num>
  <w:num w:numId="4">
    <w:abstractNumId w:val="11"/>
  </w:num>
  <w:num w:numId="5">
    <w:abstractNumId w:val="24"/>
  </w:num>
  <w:num w:numId="6">
    <w:abstractNumId w:val="16"/>
  </w:num>
  <w:num w:numId="7">
    <w:abstractNumId w:val="32"/>
  </w:num>
  <w:num w:numId="8">
    <w:abstractNumId w:val="18"/>
  </w:num>
  <w:num w:numId="9">
    <w:abstractNumId w:val="40"/>
  </w:num>
  <w:num w:numId="10">
    <w:abstractNumId w:val="0"/>
  </w:num>
  <w:num w:numId="11">
    <w:abstractNumId w:val="1"/>
  </w:num>
  <w:num w:numId="12">
    <w:abstractNumId w:val="33"/>
  </w:num>
  <w:num w:numId="13">
    <w:abstractNumId w:val="29"/>
  </w:num>
  <w:num w:numId="14">
    <w:abstractNumId w:val="6"/>
  </w:num>
  <w:num w:numId="15">
    <w:abstractNumId w:val="27"/>
  </w:num>
  <w:num w:numId="16">
    <w:abstractNumId w:val="21"/>
  </w:num>
  <w:num w:numId="17">
    <w:abstractNumId w:val="22"/>
  </w:num>
  <w:num w:numId="18">
    <w:abstractNumId w:val="13"/>
  </w:num>
  <w:num w:numId="19">
    <w:abstractNumId w:val="39"/>
  </w:num>
  <w:num w:numId="20">
    <w:abstractNumId w:val="38"/>
  </w:num>
  <w:num w:numId="21">
    <w:abstractNumId w:val="14"/>
  </w:num>
  <w:num w:numId="22">
    <w:abstractNumId w:val="20"/>
  </w:num>
  <w:num w:numId="23">
    <w:abstractNumId w:val="17"/>
  </w:num>
  <w:num w:numId="24">
    <w:abstractNumId w:val="2"/>
  </w:num>
  <w:num w:numId="25">
    <w:abstractNumId w:val="12"/>
  </w:num>
  <w:num w:numId="26">
    <w:abstractNumId w:val="34"/>
  </w:num>
  <w:num w:numId="27">
    <w:abstractNumId w:val="23"/>
  </w:num>
  <w:num w:numId="28">
    <w:abstractNumId w:val="36"/>
  </w:num>
  <w:num w:numId="29">
    <w:abstractNumId w:val="37"/>
  </w:num>
  <w:num w:numId="30">
    <w:abstractNumId w:val="31"/>
  </w:num>
  <w:num w:numId="31">
    <w:abstractNumId w:val="35"/>
  </w:num>
  <w:num w:numId="32">
    <w:abstractNumId w:val="4"/>
  </w:num>
  <w:num w:numId="33">
    <w:abstractNumId w:val="10"/>
  </w:num>
  <w:num w:numId="34">
    <w:abstractNumId w:val="7"/>
  </w:num>
  <w:num w:numId="35">
    <w:abstractNumId w:val="19"/>
  </w:num>
  <w:num w:numId="36">
    <w:abstractNumId w:val="15"/>
  </w:num>
  <w:num w:numId="37">
    <w:abstractNumId w:val="3"/>
  </w:num>
  <w:num w:numId="38">
    <w:abstractNumId w:val="5"/>
  </w:num>
  <w:num w:numId="39">
    <w:abstractNumId w:val="30"/>
  </w:num>
  <w:num w:numId="40">
    <w:abstractNumId w:val="9"/>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AA5"/>
    <w:rsid w:val="000002E8"/>
    <w:rsid w:val="00001062"/>
    <w:rsid w:val="00006E70"/>
    <w:rsid w:val="00014A89"/>
    <w:rsid w:val="000165EB"/>
    <w:rsid w:val="00016804"/>
    <w:rsid w:val="000215CF"/>
    <w:rsid w:val="00025BCF"/>
    <w:rsid w:val="000305C9"/>
    <w:rsid w:val="000379BB"/>
    <w:rsid w:val="000410A8"/>
    <w:rsid w:val="000478EB"/>
    <w:rsid w:val="00050702"/>
    <w:rsid w:val="0005161D"/>
    <w:rsid w:val="00051BB9"/>
    <w:rsid w:val="000541FE"/>
    <w:rsid w:val="00060C4F"/>
    <w:rsid w:val="000628D2"/>
    <w:rsid w:val="00067C1C"/>
    <w:rsid w:val="00067FCE"/>
    <w:rsid w:val="000723B1"/>
    <w:rsid w:val="00075C65"/>
    <w:rsid w:val="00077EC7"/>
    <w:rsid w:val="00081805"/>
    <w:rsid w:val="00082AFE"/>
    <w:rsid w:val="000851D7"/>
    <w:rsid w:val="00096FFC"/>
    <w:rsid w:val="000972A2"/>
    <w:rsid w:val="000A05E5"/>
    <w:rsid w:val="000A3A14"/>
    <w:rsid w:val="000A423E"/>
    <w:rsid w:val="000A54CE"/>
    <w:rsid w:val="000A693C"/>
    <w:rsid w:val="000A6953"/>
    <w:rsid w:val="000A7996"/>
    <w:rsid w:val="000A7FFD"/>
    <w:rsid w:val="000B1729"/>
    <w:rsid w:val="000B58A0"/>
    <w:rsid w:val="000B6C03"/>
    <w:rsid w:val="000C2D8D"/>
    <w:rsid w:val="000C4A20"/>
    <w:rsid w:val="000C7892"/>
    <w:rsid w:val="000E3254"/>
    <w:rsid w:val="000E4C0E"/>
    <w:rsid w:val="000E6659"/>
    <w:rsid w:val="000F28EE"/>
    <w:rsid w:val="000F3888"/>
    <w:rsid w:val="000F6AB1"/>
    <w:rsid w:val="001047C9"/>
    <w:rsid w:val="001065DD"/>
    <w:rsid w:val="001068B7"/>
    <w:rsid w:val="00107C95"/>
    <w:rsid w:val="001102AE"/>
    <w:rsid w:val="00112938"/>
    <w:rsid w:val="00116EFE"/>
    <w:rsid w:val="001218C3"/>
    <w:rsid w:val="00122501"/>
    <w:rsid w:val="001319F1"/>
    <w:rsid w:val="00141221"/>
    <w:rsid w:val="00146BA3"/>
    <w:rsid w:val="00152038"/>
    <w:rsid w:val="00152B0D"/>
    <w:rsid w:val="00160668"/>
    <w:rsid w:val="0016513F"/>
    <w:rsid w:val="001717D4"/>
    <w:rsid w:val="001739B3"/>
    <w:rsid w:val="001779E1"/>
    <w:rsid w:val="00186E12"/>
    <w:rsid w:val="001944DE"/>
    <w:rsid w:val="0019645D"/>
    <w:rsid w:val="001A1EFF"/>
    <w:rsid w:val="001A4F7C"/>
    <w:rsid w:val="001A6845"/>
    <w:rsid w:val="001B2478"/>
    <w:rsid w:val="001B30C9"/>
    <w:rsid w:val="001B76F6"/>
    <w:rsid w:val="001C67CE"/>
    <w:rsid w:val="001C6AF1"/>
    <w:rsid w:val="001C786A"/>
    <w:rsid w:val="001C78CA"/>
    <w:rsid w:val="001D4332"/>
    <w:rsid w:val="001D58E5"/>
    <w:rsid w:val="001E37CB"/>
    <w:rsid w:val="001E563B"/>
    <w:rsid w:val="001E7503"/>
    <w:rsid w:val="001F196F"/>
    <w:rsid w:val="001F1C99"/>
    <w:rsid w:val="001F50D8"/>
    <w:rsid w:val="00205E56"/>
    <w:rsid w:val="00212281"/>
    <w:rsid w:val="00215477"/>
    <w:rsid w:val="00220AB0"/>
    <w:rsid w:val="00231E52"/>
    <w:rsid w:val="00233506"/>
    <w:rsid w:val="00233A6F"/>
    <w:rsid w:val="00237CD3"/>
    <w:rsid w:val="002531C3"/>
    <w:rsid w:val="0026135A"/>
    <w:rsid w:val="0026244B"/>
    <w:rsid w:val="00267333"/>
    <w:rsid w:val="0027045D"/>
    <w:rsid w:val="0027351F"/>
    <w:rsid w:val="002765ED"/>
    <w:rsid w:val="0028663A"/>
    <w:rsid w:val="00287606"/>
    <w:rsid w:val="00287841"/>
    <w:rsid w:val="002929BC"/>
    <w:rsid w:val="002966A1"/>
    <w:rsid w:val="002A4DF4"/>
    <w:rsid w:val="002A6E7B"/>
    <w:rsid w:val="002A793A"/>
    <w:rsid w:val="002B0E58"/>
    <w:rsid w:val="002B1410"/>
    <w:rsid w:val="002B1B35"/>
    <w:rsid w:val="002C113D"/>
    <w:rsid w:val="002C259D"/>
    <w:rsid w:val="002C467B"/>
    <w:rsid w:val="002C7FFD"/>
    <w:rsid w:val="002D2F96"/>
    <w:rsid w:val="002D303A"/>
    <w:rsid w:val="002D3948"/>
    <w:rsid w:val="002E14BA"/>
    <w:rsid w:val="002E24B8"/>
    <w:rsid w:val="002E46AB"/>
    <w:rsid w:val="002E46D3"/>
    <w:rsid w:val="002E6B41"/>
    <w:rsid w:val="002E70BB"/>
    <w:rsid w:val="002E7729"/>
    <w:rsid w:val="002F44C8"/>
    <w:rsid w:val="002F6743"/>
    <w:rsid w:val="00301931"/>
    <w:rsid w:val="00303C2E"/>
    <w:rsid w:val="0030629C"/>
    <w:rsid w:val="00315B5C"/>
    <w:rsid w:val="00316E02"/>
    <w:rsid w:val="00317DEB"/>
    <w:rsid w:val="003201C6"/>
    <w:rsid w:val="0032348C"/>
    <w:rsid w:val="00324769"/>
    <w:rsid w:val="003460BB"/>
    <w:rsid w:val="00352699"/>
    <w:rsid w:val="00353DA8"/>
    <w:rsid w:val="00360F22"/>
    <w:rsid w:val="00363280"/>
    <w:rsid w:val="0036520D"/>
    <w:rsid w:val="00366FA5"/>
    <w:rsid w:val="00373E52"/>
    <w:rsid w:val="00376DCE"/>
    <w:rsid w:val="0037717F"/>
    <w:rsid w:val="0038129E"/>
    <w:rsid w:val="00387DAC"/>
    <w:rsid w:val="00390A99"/>
    <w:rsid w:val="003919B5"/>
    <w:rsid w:val="00397328"/>
    <w:rsid w:val="003A1459"/>
    <w:rsid w:val="003A5E34"/>
    <w:rsid w:val="003A6375"/>
    <w:rsid w:val="003A6C22"/>
    <w:rsid w:val="003B0612"/>
    <w:rsid w:val="003B1533"/>
    <w:rsid w:val="003B4ED7"/>
    <w:rsid w:val="003B5B5A"/>
    <w:rsid w:val="003C15C2"/>
    <w:rsid w:val="003C3004"/>
    <w:rsid w:val="003D3DDC"/>
    <w:rsid w:val="003E169E"/>
    <w:rsid w:val="003E4F34"/>
    <w:rsid w:val="003F0069"/>
    <w:rsid w:val="003F2545"/>
    <w:rsid w:val="003F725E"/>
    <w:rsid w:val="00400A23"/>
    <w:rsid w:val="004055C5"/>
    <w:rsid w:val="00410936"/>
    <w:rsid w:val="00412234"/>
    <w:rsid w:val="004135D3"/>
    <w:rsid w:val="0042526D"/>
    <w:rsid w:val="00426F40"/>
    <w:rsid w:val="00436527"/>
    <w:rsid w:val="0043670A"/>
    <w:rsid w:val="00436915"/>
    <w:rsid w:val="00436BE6"/>
    <w:rsid w:val="004440A7"/>
    <w:rsid w:val="00444346"/>
    <w:rsid w:val="00450711"/>
    <w:rsid w:val="00452344"/>
    <w:rsid w:val="00474308"/>
    <w:rsid w:val="0048228B"/>
    <w:rsid w:val="0048564B"/>
    <w:rsid w:val="00495598"/>
    <w:rsid w:val="00497C02"/>
    <w:rsid w:val="004A2FEB"/>
    <w:rsid w:val="004A76A2"/>
    <w:rsid w:val="004B297D"/>
    <w:rsid w:val="004B3163"/>
    <w:rsid w:val="004B6060"/>
    <w:rsid w:val="004B781E"/>
    <w:rsid w:val="004B7C68"/>
    <w:rsid w:val="004B7EDA"/>
    <w:rsid w:val="004D4DD6"/>
    <w:rsid w:val="004D6AD9"/>
    <w:rsid w:val="004D721E"/>
    <w:rsid w:val="004D758A"/>
    <w:rsid w:val="004E0AF2"/>
    <w:rsid w:val="004F22BC"/>
    <w:rsid w:val="004F526A"/>
    <w:rsid w:val="004F58FA"/>
    <w:rsid w:val="004F5EF3"/>
    <w:rsid w:val="004F7A25"/>
    <w:rsid w:val="0052076F"/>
    <w:rsid w:val="00521122"/>
    <w:rsid w:val="00521505"/>
    <w:rsid w:val="00524784"/>
    <w:rsid w:val="00530E8B"/>
    <w:rsid w:val="005354E7"/>
    <w:rsid w:val="00542FA7"/>
    <w:rsid w:val="00543D22"/>
    <w:rsid w:val="00544E20"/>
    <w:rsid w:val="00547061"/>
    <w:rsid w:val="00551D23"/>
    <w:rsid w:val="00560808"/>
    <w:rsid w:val="00570616"/>
    <w:rsid w:val="005853A9"/>
    <w:rsid w:val="00585764"/>
    <w:rsid w:val="005940D6"/>
    <w:rsid w:val="005A055E"/>
    <w:rsid w:val="005A1DAE"/>
    <w:rsid w:val="005A5292"/>
    <w:rsid w:val="005A63E8"/>
    <w:rsid w:val="005A7015"/>
    <w:rsid w:val="005B113D"/>
    <w:rsid w:val="005B1BD7"/>
    <w:rsid w:val="005B2F45"/>
    <w:rsid w:val="005C3765"/>
    <w:rsid w:val="005C5E14"/>
    <w:rsid w:val="005C7079"/>
    <w:rsid w:val="005D06AE"/>
    <w:rsid w:val="005E0BD3"/>
    <w:rsid w:val="005E7C47"/>
    <w:rsid w:val="005E7D48"/>
    <w:rsid w:val="005F12C7"/>
    <w:rsid w:val="005F2C8A"/>
    <w:rsid w:val="005F4362"/>
    <w:rsid w:val="006000DA"/>
    <w:rsid w:val="006014D7"/>
    <w:rsid w:val="0060208A"/>
    <w:rsid w:val="00627996"/>
    <w:rsid w:val="0063628B"/>
    <w:rsid w:val="00642833"/>
    <w:rsid w:val="006438E8"/>
    <w:rsid w:val="00644A81"/>
    <w:rsid w:val="00644E3A"/>
    <w:rsid w:val="00652F0E"/>
    <w:rsid w:val="0065513C"/>
    <w:rsid w:val="006637AD"/>
    <w:rsid w:val="00671A5F"/>
    <w:rsid w:val="00672D2A"/>
    <w:rsid w:val="00673176"/>
    <w:rsid w:val="00674BA8"/>
    <w:rsid w:val="006758AF"/>
    <w:rsid w:val="00683071"/>
    <w:rsid w:val="00683844"/>
    <w:rsid w:val="00685C5C"/>
    <w:rsid w:val="00686D5F"/>
    <w:rsid w:val="00687AE5"/>
    <w:rsid w:val="00692336"/>
    <w:rsid w:val="00696A7E"/>
    <w:rsid w:val="006A4B84"/>
    <w:rsid w:val="006A4FCD"/>
    <w:rsid w:val="006B2AE6"/>
    <w:rsid w:val="006B5FC5"/>
    <w:rsid w:val="006D01D5"/>
    <w:rsid w:val="006D2080"/>
    <w:rsid w:val="006D2A40"/>
    <w:rsid w:val="006D67A0"/>
    <w:rsid w:val="006E0758"/>
    <w:rsid w:val="006E15F7"/>
    <w:rsid w:val="006E278E"/>
    <w:rsid w:val="006E5165"/>
    <w:rsid w:val="006E77DC"/>
    <w:rsid w:val="006F06C4"/>
    <w:rsid w:val="006F15A9"/>
    <w:rsid w:val="006F48B9"/>
    <w:rsid w:val="00701666"/>
    <w:rsid w:val="00702BF0"/>
    <w:rsid w:val="00703AFD"/>
    <w:rsid w:val="00705B6E"/>
    <w:rsid w:val="0071084F"/>
    <w:rsid w:val="00712461"/>
    <w:rsid w:val="007136A9"/>
    <w:rsid w:val="007257DE"/>
    <w:rsid w:val="00733409"/>
    <w:rsid w:val="00737602"/>
    <w:rsid w:val="007405DF"/>
    <w:rsid w:val="00740F31"/>
    <w:rsid w:val="007441A9"/>
    <w:rsid w:val="0074543E"/>
    <w:rsid w:val="00754BEC"/>
    <w:rsid w:val="0075666E"/>
    <w:rsid w:val="00757554"/>
    <w:rsid w:val="007607D2"/>
    <w:rsid w:val="00761AB6"/>
    <w:rsid w:val="00762C98"/>
    <w:rsid w:val="0076378A"/>
    <w:rsid w:val="007661BE"/>
    <w:rsid w:val="0076751A"/>
    <w:rsid w:val="00770F3F"/>
    <w:rsid w:val="0077196D"/>
    <w:rsid w:val="00772D43"/>
    <w:rsid w:val="00772F22"/>
    <w:rsid w:val="00773EA6"/>
    <w:rsid w:val="00776924"/>
    <w:rsid w:val="00777BFE"/>
    <w:rsid w:val="00781651"/>
    <w:rsid w:val="007871B0"/>
    <w:rsid w:val="00794825"/>
    <w:rsid w:val="00795945"/>
    <w:rsid w:val="007979B9"/>
    <w:rsid w:val="00797F39"/>
    <w:rsid w:val="007A4044"/>
    <w:rsid w:val="007A4531"/>
    <w:rsid w:val="007A5ECF"/>
    <w:rsid w:val="007B210A"/>
    <w:rsid w:val="007B41EB"/>
    <w:rsid w:val="007C3329"/>
    <w:rsid w:val="007C6C6D"/>
    <w:rsid w:val="007D0D02"/>
    <w:rsid w:val="007D34B9"/>
    <w:rsid w:val="007D391F"/>
    <w:rsid w:val="007E2B2F"/>
    <w:rsid w:val="007E47AF"/>
    <w:rsid w:val="007E4D3C"/>
    <w:rsid w:val="007E54AE"/>
    <w:rsid w:val="007E5C55"/>
    <w:rsid w:val="007E6F17"/>
    <w:rsid w:val="007F027D"/>
    <w:rsid w:val="007F33DC"/>
    <w:rsid w:val="007F3D85"/>
    <w:rsid w:val="007F47A4"/>
    <w:rsid w:val="007F7082"/>
    <w:rsid w:val="007F7A54"/>
    <w:rsid w:val="0080082E"/>
    <w:rsid w:val="008177BB"/>
    <w:rsid w:val="00826021"/>
    <w:rsid w:val="00826577"/>
    <w:rsid w:val="008266ED"/>
    <w:rsid w:val="00834AB3"/>
    <w:rsid w:val="008355D9"/>
    <w:rsid w:val="0083762F"/>
    <w:rsid w:val="00840BFD"/>
    <w:rsid w:val="0085494B"/>
    <w:rsid w:val="00864A94"/>
    <w:rsid w:val="00864D8A"/>
    <w:rsid w:val="00866D4E"/>
    <w:rsid w:val="00873B72"/>
    <w:rsid w:val="008774A9"/>
    <w:rsid w:val="00882FA5"/>
    <w:rsid w:val="00883AB6"/>
    <w:rsid w:val="00885427"/>
    <w:rsid w:val="00893F59"/>
    <w:rsid w:val="008965B7"/>
    <w:rsid w:val="008A0479"/>
    <w:rsid w:val="008A319A"/>
    <w:rsid w:val="008B0980"/>
    <w:rsid w:val="008B0E6D"/>
    <w:rsid w:val="008B440D"/>
    <w:rsid w:val="008C3338"/>
    <w:rsid w:val="008C39AC"/>
    <w:rsid w:val="008C3C1C"/>
    <w:rsid w:val="008D4FD6"/>
    <w:rsid w:val="008E2981"/>
    <w:rsid w:val="008E3940"/>
    <w:rsid w:val="008E4EC1"/>
    <w:rsid w:val="008E5C9A"/>
    <w:rsid w:val="008E64AB"/>
    <w:rsid w:val="008E7237"/>
    <w:rsid w:val="008F68C3"/>
    <w:rsid w:val="008F7A60"/>
    <w:rsid w:val="009050FB"/>
    <w:rsid w:val="00911265"/>
    <w:rsid w:val="009228B5"/>
    <w:rsid w:val="009319D1"/>
    <w:rsid w:val="00931AF4"/>
    <w:rsid w:val="00935635"/>
    <w:rsid w:val="00941A0C"/>
    <w:rsid w:val="00944359"/>
    <w:rsid w:val="00951F40"/>
    <w:rsid w:val="009537AD"/>
    <w:rsid w:val="009607FB"/>
    <w:rsid w:val="00961A38"/>
    <w:rsid w:val="00962426"/>
    <w:rsid w:val="009627F4"/>
    <w:rsid w:val="00965800"/>
    <w:rsid w:val="00971167"/>
    <w:rsid w:val="00971D3D"/>
    <w:rsid w:val="009727FC"/>
    <w:rsid w:val="009806C1"/>
    <w:rsid w:val="009830A5"/>
    <w:rsid w:val="0098475E"/>
    <w:rsid w:val="009905E4"/>
    <w:rsid w:val="00992DF0"/>
    <w:rsid w:val="009977A0"/>
    <w:rsid w:val="009A227C"/>
    <w:rsid w:val="009A6126"/>
    <w:rsid w:val="009B3679"/>
    <w:rsid w:val="009B3F58"/>
    <w:rsid w:val="009B7E30"/>
    <w:rsid w:val="009C1BFF"/>
    <w:rsid w:val="009C3469"/>
    <w:rsid w:val="009D2463"/>
    <w:rsid w:val="009D3B5F"/>
    <w:rsid w:val="009D703E"/>
    <w:rsid w:val="009D7A46"/>
    <w:rsid w:val="009E36E3"/>
    <w:rsid w:val="009E3A89"/>
    <w:rsid w:val="00A1764E"/>
    <w:rsid w:val="00A209BF"/>
    <w:rsid w:val="00A212E7"/>
    <w:rsid w:val="00A21B3B"/>
    <w:rsid w:val="00A26698"/>
    <w:rsid w:val="00A339B7"/>
    <w:rsid w:val="00A3797F"/>
    <w:rsid w:val="00A4571B"/>
    <w:rsid w:val="00A50DA0"/>
    <w:rsid w:val="00A547FF"/>
    <w:rsid w:val="00A56AB3"/>
    <w:rsid w:val="00A572B1"/>
    <w:rsid w:val="00A60FB0"/>
    <w:rsid w:val="00A71C76"/>
    <w:rsid w:val="00A90BD7"/>
    <w:rsid w:val="00A90C3B"/>
    <w:rsid w:val="00AA117E"/>
    <w:rsid w:val="00AB07EB"/>
    <w:rsid w:val="00AB3DA3"/>
    <w:rsid w:val="00AB4057"/>
    <w:rsid w:val="00AC623C"/>
    <w:rsid w:val="00AD084D"/>
    <w:rsid w:val="00AD0EB0"/>
    <w:rsid w:val="00AD1212"/>
    <w:rsid w:val="00AD2309"/>
    <w:rsid w:val="00AD2C25"/>
    <w:rsid w:val="00AE2344"/>
    <w:rsid w:val="00AE2C3D"/>
    <w:rsid w:val="00AE474A"/>
    <w:rsid w:val="00AE538E"/>
    <w:rsid w:val="00AE5E57"/>
    <w:rsid w:val="00AF0EAF"/>
    <w:rsid w:val="00AF198F"/>
    <w:rsid w:val="00B04B4A"/>
    <w:rsid w:val="00B065E8"/>
    <w:rsid w:val="00B0719D"/>
    <w:rsid w:val="00B07B02"/>
    <w:rsid w:val="00B10763"/>
    <w:rsid w:val="00B13C26"/>
    <w:rsid w:val="00B16BF6"/>
    <w:rsid w:val="00B17A66"/>
    <w:rsid w:val="00B20EDA"/>
    <w:rsid w:val="00B2588A"/>
    <w:rsid w:val="00B26CCE"/>
    <w:rsid w:val="00B31A65"/>
    <w:rsid w:val="00B34E84"/>
    <w:rsid w:val="00B352D3"/>
    <w:rsid w:val="00B35B36"/>
    <w:rsid w:val="00B35F91"/>
    <w:rsid w:val="00B50239"/>
    <w:rsid w:val="00B51F74"/>
    <w:rsid w:val="00B57EC8"/>
    <w:rsid w:val="00B666EC"/>
    <w:rsid w:val="00B70262"/>
    <w:rsid w:val="00B711C8"/>
    <w:rsid w:val="00B71B7A"/>
    <w:rsid w:val="00B84333"/>
    <w:rsid w:val="00B87230"/>
    <w:rsid w:val="00B923E3"/>
    <w:rsid w:val="00B9566B"/>
    <w:rsid w:val="00BA24F9"/>
    <w:rsid w:val="00BA5D42"/>
    <w:rsid w:val="00BB4C63"/>
    <w:rsid w:val="00BB5CF4"/>
    <w:rsid w:val="00BC01C1"/>
    <w:rsid w:val="00BC2A46"/>
    <w:rsid w:val="00BC63B8"/>
    <w:rsid w:val="00BC7653"/>
    <w:rsid w:val="00BC7E6B"/>
    <w:rsid w:val="00BD1E94"/>
    <w:rsid w:val="00BD588E"/>
    <w:rsid w:val="00BD6D14"/>
    <w:rsid w:val="00BE5ACA"/>
    <w:rsid w:val="00BE720A"/>
    <w:rsid w:val="00BF1E0B"/>
    <w:rsid w:val="00BF2EC9"/>
    <w:rsid w:val="00C0405D"/>
    <w:rsid w:val="00C07FD3"/>
    <w:rsid w:val="00C10777"/>
    <w:rsid w:val="00C12316"/>
    <w:rsid w:val="00C1445A"/>
    <w:rsid w:val="00C1745A"/>
    <w:rsid w:val="00C20923"/>
    <w:rsid w:val="00C23DD8"/>
    <w:rsid w:val="00C26D3C"/>
    <w:rsid w:val="00C27A7E"/>
    <w:rsid w:val="00C33542"/>
    <w:rsid w:val="00C35667"/>
    <w:rsid w:val="00C3603F"/>
    <w:rsid w:val="00C4070A"/>
    <w:rsid w:val="00C43A7A"/>
    <w:rsid w:val="00C5339B"/>
    <w:rsid w:val="00C60FEF"/>
    <w:rsid w:val="00C66678"/>
    <w:rsid w:val="00C725B8"/>
    <w:rsid w:val="00C74E14"/>
    <w:rsid w:val="00C75CE0"/>
    <w:rsid w:val="00C83E33"/>
    <w:rsid w:val="00C91737"/>
    <w:rsid w:val="00C95DB1"/>
    <w:rsid w:val="00CA3917"/>
    <w:rsid w:val="00CA3CBE"/>
    <w:rsid w:val="00CA6C8D"/>
    <w:rsid w:val="00CB2A2D"/>
    <w:rsid w:val="00CB67DF"/>
    <w:rsid w:val="00CB696D"/>
    <w:rsid w:val="00CC2E0A"/>
    <w:rsid w:val="00CC323B"/>
    <w:rsid w:val="00CC514C"/>
    <w:rsid w:val="00CC6153"/>
    <w:rsid w:val="00CC71D5"/>
    <w:rsid w:val="00CC770B"/>
    <w:rsid w:val="00CC7D2C"/>
    <w:rsid w:val="00CC7FD2"/>
    <w:rsid w:val="00CD4ED9"/>
    <w:rsid w:val="00CE241D"/>
    <w:rsid w:val="00CE566A"/>
    <w:rsid w:val="00CE6317"/>
    <w:rsid w:val="00CE6CC2"/>
    <w:rsid w:val="00CF5B58"/>
    <w:rsid w:val="00CF715E"/>
    <w:rsid w:val="00D117E5"/>
    <w:rsid w:val="00D14DE2"/>
    <w:rsid w:val="00D17F12"/>
    <w:rsid w:val="00D21227"/>
    <w:rsid w:val="00D242FA"/>
    <w:rsid w:val="00D3304C"/>
    <w:rsid w:val="00D350A6"/>
    <w:rsid w:val="00D43CB7"/>
    <w:rsid w:val="00D5279B"/>
    <w:rsid w:val="00D52AD8"/>
    <w:rsid w:val="00D63E3C"/>
    <w:rsid w:val="00D661D4"/>
    <w:rsid w:val="00D66EA3"/>
    <w:rsid w:val="00D7440F"/>
    <w:rsid w:val="00D817D1"/>
    <w:rsid w:val="00D86604"/>
    <w:rsid w:val="00D8728E"/>
    <w:rsid w:val="00D87B09"/>
    <w:rsid w:val="00D9040E"/>
    <w:rsid w:val="00D90C48"/>
    <w:rsid w:val="00D9348B"/>
    <w:rsid w:val="00D93B3F"/>
    <w:rsid w:val="00D94A19"/>
    <w:rsid w:val="00D94CB2"/>
    <w:rsid w:val="00DA1234"/>
    <w:rsid w:val="00DA4C16"/>
    <w:rsid w:val="00DA52F2"/>
    <w:rsid w:val="00DA6B40"/>
    <w:rsid w:val="00DB29F6"/>
    <w:rsid w:val="00DB3B2E"/>
    <w:rsid w:val="00DB6661"/>
    <w:rsid w:val="00DB6706"/>
    <w:rsid w:val="00DB67EC"/>
    <w:rsid w:val="00DC30EC"/>
    <w:rsid w:val="00DC442C"/>
    <w:rsid w:val="00DC60D0"/>
    <w:rsid w:val="00DC6927"/>
    <w:rsid w:val="00DD6A3B"/>
    <w:rsid w:val="00DE01BF"/>
    <w:rsid w:val="00DE688F"/>
    <w:rsid w:val="00DF010D"/>
    <w:rsid w:val="00DF0B43"/>
    <w:rsid w:val="00DF27D9"/>
    <w:rsid w:val="00E00138"/>
    <w:rsid w:val="00E03BC5"/>
    <w:rsid w:val="00E12673"/>
    <w:rsid w:val="00E140F4"/>
    <w:rsid w:val="00E16CB2"/>
    <w:rsid w:val="00E27CBB"/>
    <w:rsid w:val="00E3276B"/>
    <w:rsid w:val="00E340E9"/>
    <w:rsid w:val="00E41779"/>
    <w:rsid w:val="00E43607"/>
    <w:rsid w:val="00E50054"/>
    <w:rsid w:val="00E50ED8"/>
    <w:rsid w:val="00E53B14"/>
    <w:rsid w:val="00E6254B"/>
    <w:rsid w:val="00E7103E"/>
    <w:rsid w:val="00E73E8C"/>
    <w:rsid w:val="00E76744"/>
    <w:rsid w:val="00E81D6F"/>
    <w:rsid w:val="00E826F9"/>
    <w:rsid w:val="00E92E95"/>
    <w:rsid w:val="00E9536D"/>
    <w:rsid w:val="00EA0F8E"/>
    <w:rsid w:val="00EA23F4"/>
    <w:rsid w:val="00EA2C7D"/>
    <w:rsid w:val="00EA4BFD"/>
    <w:rsid w:val="00EA7B64"/>
    <w:rsid w:val="00EB1C3E"/>
    <w:rsid w:val="00EB370E"/>
    <w:rsid w:val="00EC1EAD"/>
    <w:rsid w:val="00EC40B8"/>
    <w:rsid w:val="00EC5894"/>
    <w:rsid w:val="00ED55D3"/>
    <w:rsid w:val="00ED61DC"/>
    <w:rsid w:val="00ED73DA"/>
    <w:rsid w:val="00EE02CC"/>
    <w:rsid w:val="00EE0BB0"/>
    <w:rsid w:val="00EE2D63"/>
    <w:rsid w:val="00EE3650"/>
    <w:rsid w:val="00EF55A0"/>
    <w:rsid w:val="00F004FA"/>
    <w:rsid w:val="00F0128E"/>
    <w:rsid w:val="00F02ACC"/>
    <w:rsid w:val="00F155A8"/>
    <w:rsid w:val="00F16C4E"/>
    <w:rsid w:val="00F239A1"/>
    <w:rsid w:val="00F32434"/>
    <w:rsid w:val="00F37D55"/>
    <w:rsid w:val="00F45C65"/>
    <w:rsid w:val="00F50399"/>
    <w:rsid w:val="00F5620C"/>
    <w:rsid w:val="00F6066E"/>
    <w:rsid w:val="00F6095F"/>
    <w:rsid w:val="00F64622"/>
    <w:rsid w:val="00F7064D"/>
    <w:rsid w:val="00F736A2"/>
    <w:rsid w:val="00F7686E"/>
    <w:rsid w:val="00F809F7"/>
    <w:rsid w:val="00F82FAD"/>
    <w:rsid w:val="00F84E09"/>
    <w:rsid w:val="00F85A04"/>
    <w:rsid w:val="00F86797"/>
    <w:rsid w:val="00F96C7A"/>
    <w:rsid w:val="00FA01E3"/>
    <w:rsid w:val="00FA0F12"/>
    <w:rsid w:val="00FA35B5"/>
    <w:rsid w:val="00FA4A71"/>
    <w:rsid w:val="00FA5AA5"/>
    <w:rsid w:val="00FB2696"/>
    <w:rsid w:val="00FC3987"/>
    <w:rsid w:val="00FC3C80"/>
    <w:rsid w:val="00FC6C97"/>
    <w:rsid w:val="00FD2869"/>
    <w:rsid w:val="00FD778F"/>
    <w:rsid w:val="00FD7835"/>
    <w:rsid w:val="00FD7EA7"/>
    <w:rsid w:val="00FE4430"/>
    <w:rsid w:val="00FE4B28"/>
    <w:rsid w:val="00FF7A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F1AE48-6C4C-477E-992D-D09E3736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pPr>
      <w:keepNext/>
      <w:jc w:val="center"/>
      <w:outlineLvl w:val="0"/>
    </w:pPr>
    <w:rPr>
      <w:b/>
      <w:caps/>
      <w:sz w:val="30"/>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List"/>
    <w:basedOn w:val="a4"/>
    <w:link w:val="a5"/>
    <w:rPr>
      <w:rFonts w:ascii="Arial" w:hAnsi="Arial"/>
    </w:rPr>
  </w:style>
  <w:style w:type="character" w:customStyle="1" w:styleId="a5">
    <w:name w:val="Список Знак"/>
    <w:basedOn w:val="a6"/>
    <w:link w:val="a3"/>
    <w:rPr>
      <w:rFonts w:ascii="Arial" w:hAnsi="Arial"/>
    </w:rPr>
  </w:style>
  <w:style w:type="character" w:customStyle="1" w:styleId="30">
    <w:name w:val="Заголовок 3 Знак"/>
    <w:link w:val="3"/>
    <w:uiPriority w:val="9"/>
    <w:rPr>
      <w:rFonts w:ascii="XO Thames" w:hAnsi="XO Thames"/>
      <w:b/>
      <w:sz w:val="26"/>
    </w:rPr>
  </w:style>
  <w:style w:type="paragraph" w:customStyle="1" w:styleId="12">
    <w:name w:val="Основной шрифт абзаца1"/>
    <w:link w:val="13"/>
  </w:style>
  <w:style w:type="character" w:customStyle="1" w:styleId="13">
    <w:name w:val="Основной шрифт абзаца1"/>
    <w:link w:val="12"/>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4">
    <w:name w:val="Гиперссылка1"/>
    <w:link w:val="15"/>
    <w:rPr>
      <w:color w:val="0000FF"/>
      <w:u w:val="single"/>
    </w:rPr>
  </w:style>
  <w:style w:type="character" w:customStyle="1" w:styleId="15">
    <w:name w:val="Гиперссылка1"/>
    <w:link w:val="14"/>
    <w:rPr>
      <w:color w:val="0000FF"/>
      <w:u w:val="single"/>
    </w:rPr>
  </w:style>
  <w:style w:type="paragraph" w:styleId="a7">
    <w:name w:val="Balloon Text"/>
    <w:basedOn w:val="a"/>
    <w:link w:val="a8"/>
    <w:uiPriority w:val="99"/>
    <w:rPr>
      <w:rFonts w:ascii="Tahoma" w:hAnsi="Tahoma"/>
      <w:sz w:val="16"/>
    </w:rPr>
  </w:style>
  <w:style w:type="character" w:customStyle="1" w:styleId="a8">
    <w:name w:val="Текст выноски Знак"/>
    <w:basedOn w:val="11"/>
    <w:link w:val="a7"/>
    <w:uiPriority w:val="99"/>
    <w:rPr>
      <w:rFonts w:ascii="Tahoma" w:hAnsi="Tahoma"/>
      <w:sz w:val="16"/>
    </w:rPr>
  </w:style>
  <w:style w:type="paragraph" w:customStyle="1" w:styleId="16">
    <w:name w:val="Заголовок1"/>
    <w:basedOn w:val="a"/>
    <w:next w:val="a4"/>
    <w:link w:val="23"/>
    <w:pPr>
      <w:keepNext/>
      <w:spacing w:before="240" w:after="120"/>
    </w:pPr>
    <w:rPr>
      <w:rFonts w:ascii="Arial" w:hAnsi="Arial"/>
      <w:sz w:val="28"/>
    </w:rPr>
  </w:style>
  <w:style w:type="character" w:customStyle="1" w:styleId="23">
    <w:name w:val="Заголовок2"/>
    <w:basedOn w:val="11"/>
    <w:link w:val="16"/>
    <w:rPr>
      <w:rFonts w:ascii="Arial" w:hAnsi="Arial"/>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basedOn w:val="11"/>
    <w:link w:val="1"/>
    <w:uiPriority w:val="99"/>
    <w:rPr>
      <w:b/>
      <w:caps/>
      <w:sz w:val="30"/>
    </w:rPr>
  </w:style>
  <w:style w:type="paragraph" w:customStyle="1" w:styleId="a9">
    <w:name w:val="Содержимое врезки"/>
    <w:basedOn w:val="a4"/>
    <w:link w:val="aa"/>
  </w:style>
  <w:style w:type="character" w:customStyle="1" w:styleId="aa">
    <w:name w:val="Содержимое врезки"/>
    <w:basedOn w:val="a6"/>
    <w:link w:val="a9"/>
  </w:style>
  <w:style w:type="paragraph" w:customStyle="1" w:styleId="24">
    <w:name w:val="Гиперссылка2"/>
    <w:link w:val="ab"/>
    <w:rPr>
      <w:color w:val="0000FF"/>
      <w:u w:val="single"/>
    </w:rPr>
  </w:style>
  <w:style w:type="character" w:styleId="ab">
    <w:name w:val="Hyperlink"/>
    <w:link w:val="24"/>
    <w:uiPriority w:val="99"/>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sz w:val="28"/>
    </w:rPr>
  </w:style>
  <w:style w:type="paragraph" w:customStyle="1" w:styleId="19">
    <w:name w:val="Обычный1"/>
    <w:link w:val="1a"/>
  </w:style>
  <w:style w:type="character" w:customStyle="1" w:styleId="1a">
    <w:name w:val="Обычный1"/>
    <w:link w:val="19"/>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styleId="ac">
    <w:name w:val="index heading"/>
    <w:basedOn w:val="a"/>
    <w:link w:val="ad"/>
    <w:rPr>
      <w:rFonts w:ascii="Arial" w:hAnsi="Arial"/>
    </w:rPr>
  </w:style>
  <w:style w:type="character" w:customStyle="1" w:styleId="ad">
    <w:name w:val="Указатель Знак"/>
    <w:basedOn w:val="11"/>
    <w:link w:val="ac"/>
    <w:rPr>
      <w:rFonts w:ascii="Arial" w:hAnsi="Arial"/>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25">
    <w:name w:val="Основной шрифт абзаца2"/>
  </w:style>
  <w:style w:type="paragraph" w:styleId="ae">
    <w:name w:val="Subtitle"/>
    <w:next w:val="a"/>
    <w:link w:val="af"/>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styleId="af0">
    <w:name w:val="Title"/>
    <w:basedOn w:val="a"/>
    <w:link w:val="af1"/>
    <w:qFormat/>
    <w:pPr>
      <w:spacing w:before="120" w:after="120"/>
    </w:pPr>
    <w:rPr>
      <w:rFonts w:ascii="Arial" w:hAnsi="Arial"/>
      <w:i/>
      <w:sz w:val="24"/>
    </w:rPr>
  </w:style>
  <w:style w:type="character" w:customStyle="1" w:styleId="af1">
    <w:name w:val="Заголовок Знак"/>
    <w:basedOn w:val="11"/>
    <w:link w:val="af0"/>
    <w:rPr>
      <w:rFonts w:ascii="Arial" w:hAnsi="Arial"/>
      <w:i/>
      <w:sz w:val="24"/>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4">
    <w:name w:val="Body Text"/>
    <w:basedOn w:val="a"/>
    <w:link w:val="a6"/>
    <w:pPr>
      <w:spacing w:after="120"/>
    </w:pPr>
  </w:style>
  <w:style w:type="character" w:customStyle="1" w:styleId="a6">
    <w:name w:val="Основной текст Знак"/>
    <w:basedOn w:val="11"/>
    <w:link w:val="a4"/>
  </w:style>
  <w:style w:type="character" w:customStyle="1" w:styleId="Absatz-Standardschriftart">
    <w:name w:val="Absatz-Standardschriftart"/>
    <w:rsid w:val="009E36E3"/>
  </w:style>
  <w:style w:type="character" w:customStyle="1" w:styleId="af2">
    <w:name w:val="Символ нумерации"/>
    <w:rsid w:val="009E36E3"/>
  </w:style>
  <w:style w:type="paragraph" w:customStyle="1" w:styleId="26">
    <w:name w:val="Название2"/>
    <w:basedOn w:val="a"/>
    <w:rsid w:val="009E36E3"/>
    <w:pPr>
      <w:suppressLineNumbers/>
      <w:suppressAutoHyphens/>
      <w:spacing w:before="120" w:after="120"/>
    </w:pPr>
    <w:rPr>
      <w:rFonts w:cs="Tahoma"/>
      <w:i/>
      <w:iCs/>
      <w:color w:val="auto"/>
      <w:sz w:val="24"/>
      <w:szCs w:val="24"/>
      <w:lang w:eastAsia="ar-SA"/>
    </w:rPr>
  </w:style>
  <w:style w:type="paragraph" w:customStyle="1" w:styleId="27">
    <w:name w:val="Указатель2"/>
    <w:basedOn w:val="a"/>
    <w:rsid w:val="009E36E3"/>
    <w:pPr>
      <w:suppressLineNumbers/>
      <w:suppressAutoHyphens/>
    </w:pPr>
    <w:rPr>
      <w:rFonts w:cs="Tahoma"/>
      <w:color w:val="auto"/>
      <w:sz w:val="24"/>
      <w:szCs w:val="24"/>
      <w:lang w:eastAsia="ar-SA"/>
    </w:rPr>
  </w:style>
  <w:style w:type="paragraph" w:customStyle="1" w:styleId="1b">
    <w:name w:val="Название1"/>
    <w:basedOn w:val="a"/>
    <w:rsid w:val="009E36E3"/>
    <w:pPr>
      <w:suppressLineNumbers/>
      <w:suppressAutoHyphens/>
      <w:spacing w:before="120" w:after="120"/>
    </w:pPr>
    <w:rPr>
      <w:rFonts w:cs="Tahoma"/>
      <w:i/>
      <w:iCs/>
      <w:color w:val="auto"/>
      <w:sz w:val="24"/>
      <w:szCs w:val="24"/>
      <w:lang w:eastAsia="ar-SA"/>
    </w:rPr>
  </w:style>
  <w:style w:type="paragraph" w:customStyle="1" w:styleId="1c">
    <w:name w:val="Указатель1"/>
    <w:basedOn w:val="a"/>
    <w:rsid w:val="009E36E3"/>
    <w:pPr>
      <w:suppressLineNumbers/>
      <w:suppressAutoHyphens/>
    </w:pPr>
    <w:rPr>
      <w:rFonts w:cs="Tahoma"/>
      <w:color w:val="auto"/>
      <w:sz w:val="24"/>
      <w:szCs w:val="24"/>
      <w:lang w:eastAsia="ar-SA"/>
    </w:rPr>
  </w:style>
  <w:style w:type="paragraph" w:styleId="af3">
    <w:name w:val="Normal (Web)"/>
    <w:basedOn w:val="a"/>
    <w:uiPriority w:val="99"/>
    <w:qFormat/>
    <w:rsid w:val="009E36E3"/>
    <w:pPr>
      <w:widowControl w:val="0"/>
      <w:suppressAutoHyphens/>
    </w:pPr>
    <w:rPr>
      <w:color w:val="auto"/>
      <w:sz w:val="24"/>
      <w:szCs w:val="24"/>
      <w:lang w:eastAsia="ar-SA"/>
    </w:rPr>
  </w:style>
  <w:style w:type="paragraph" w:styleId="af4">
    <w:name w:val="Body Text Indent"/>
    <w:basedOn w:val="a"/>
    <w:link w:val="af5"/>
    <w:rsid w:val="009E36E3"/>
    <w:pPr>
      <w:suppressAutoHyphens/>
      <w:spacing w:after="120"/>
      <w:ind w:left="283"/>
    </w:pPr>
    <w:rPr>
      <w:color w:val="auto"/>
      <w:sz w:val="24"/>
      <w:szCs w:val="24"/>
      <w:lang w:eastAsia="ar-SA"/>
    </w:rPr>
  </w:style>
  <w:style w:type="character" w:customStyle="1" w:styleId="af5">
    <w:name w:val="Основной текст с отступом Знак"/>
    <w:basedOn w:val="a0"/>
    <w:link w:val="af4"/>
    <w:rsid w:val="009E36E3"/>
    <w:rPr>
      <w:color w:val="auto"/>
      <w:sz w:val="24"/>
      <w:szCs w:val="24"/>
      <w:lang w:eastAsia="ar-SA"/>
    </w:rPr>
  </w:style>
  <w:style w:type="paragraph" w:customStyle="1" w:styleId="af6">
    <w:name w:val="Содержимое таблицы"/>
    <w:basedOn w:val="a"/>
    <w:rsid w:val="009E36E3"/>
    <w:pPr>
      <w:suppressLineNumbers/>
      <w:suppressAutoHyphens/>
    </w:pPr>
    <w:rPr>
      <w:color w:val="auto"/>
      <w:sz w:val="24"/>
      <w:szCs w:val="24"/>
      <w:lang w:eastAsia="ar-SA"/>
    </w:rPr>
  </w:style>
  <w:style w:type="paragraph" w:customStyle="1" w:styleId="af7">
    <w:name w:val="Заголовок таблицы"/>
    <w:basedOn w:val="af6"/>
    <w:rsid w:val="009E36E3"/>
    <w:pPr>
      <w:jc w:val="center"/>
    </w:pPr>
    <w:rPr>
      <w:b/>
      <w:bCs/>
    </w:rPr>
  </w:style>
  <w:style w:type="table" w:styleId="af8">
    <w:name w:val="Table Grid"/>
    <w:basedOn w:val="a1"/>
    <w:uiPriority w:val="59"/>
    <w:rsid w:val="009E36E3"/>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footer"/>
    <w:basedOn w:val="a"/>
    <w:link w:val="afa"/>
    <w:uiPriority w:val="99"/>
    <w:rsid w:val="009E36E3"/>
    <w:pPr>
      <w:tabs>
        <w:tab w:val="center" w:pos="4677"/>
        <w:tab w:val="right" w:pos="9355"/>
      </w:tabs>
      <w:suppressAutoHyphens/>
    </w:pPr>
    <w:rPr>
      <w:color w:val="auto"/>
      <w:sz w:val="24"/>
      <w:szCs w:val="24"/>
      <w:lang w:eastAsia="ar-SA"/>
    </w:rPr>
  </w:style>
  <w:style w:type="character" w:customStyle="1" w:styleId="afa">
    <w:name w:val="Нижний колонтитул Знак"/>
    <w:basedOn w:val="a0"/>
    <w:link w:val="af9"/>
    <w:uiPriority w:val="99"/>
    <w:rsid w:val="009E36E3"/>
    <w:rPr>
      <w:color w:val="auto"/>
      <w:sz w:val="24"/>
      <w:szCs w:val="24"/>
      <w:lang w:eastAsia="ar-SA"/>
    </w:rPr>
  </w:style>
  <w:style w:type="character" w:styleId="afb">
    <w:name w:val="page number"/>
    <w:rsid w:val="009E36E3"/>
  </w:style>
  <w:style w:type="paragraph" w:customStyle="1" w:styleId="ConsPlusNonformat">
    <w:name w:val="ConsPlusNonformat"/>
    <w:uiPriority w:val="99"/>
    <w:rsid w:val="009E36E3"/>
    <w:pPr>
      <w:widowControl w:val="0"/>
      <w:suppressAutoHyphens/>
      <w:autoSpaceDE w:val="0"/>
    </w:pPr>
    <w:rPr>
      <w:rFonts w:ascii="Courier New" w:hAnsi="Courier New" w:cs="Courier New"/>
      <w:color w:val="auto"/>
    </w:rPr>
  </w:style>
  <w:style w:type="paragraph" w:customStyle="1" w:styleId="ConsPlusCell">
    <w:name w:val="ConsPlusCell"/>
    <w:uiPriority w:val="99"/>
    <w:qFormat/>
    <w:rsid w:val="009E36E3"/>
    <w:pPr>
      <w:widowControl w:val="0"/>
      <w:autoSpaceDE w:val="0"/>
      <w:autoSpaceDN w:val="0"/>
      <w:adjustRightInd w:val="0"/>
    </w:pPr>
    <w:rPr>
      <w:rFonts w:ascii="Calibri" w:hAnsi="Calibri" w:cs="Calibri"/>
      <w:color w:val="auto"/>
      <w:sz w:val="22"/>
      <w:szCs w:val="22"/>
    </w:rPr>
  </w:style>
  <w:style w:type="paragraph" w:styleId="afc">
    <w:name w:val="No Spacing"/>
    <w:uiPriority w:val="1"/>
    <w:qFormat/>
    <w:rsid w:val="009E36E3"/>
    <w:rPr>
      <w:rFonts w:ascii="Calibri" w:hAnsi="Calibri"/>
      <w:color w:val="auto"/>
      <w:sz w:val="22"/>
      <w:szCs w:val="22"/>
    </w:rPr>
  </w:style>
  <w:style w:type="paragraph" w:customStyle="1" w:styleId="afd">
    <w:name w:val="Знак"/>
    <w:basedOn w:val="a"/>
    <w:rsid w:val="009E36E3"/>
    <w:pPr>
      <w:spacing w:before="100" w:beforeAutospacing="1" w:after="100" w:afterAutospacing="1"/>
    </w:pPr>
    <w:rPr>
      <w:rFonts w:ascii="Tahoma" w:hAnsi="Tahoma"/>
      <w:color w:val="auto"/>
      <w:lang w:val="en-US" w:eastAsia="en-US"/>
    </w:rPr>
  </w:style>
  <w:style w:type="character" w:customStyle="1" w:styleId="apple-converted-space">
    <w:name w:val="apple-converted-space"/>
    <w:rsid w:val="009E36E3"/>
  </w:style>
  <w:style w:type="paragraph" w:customStyle="1" w:styleId="Postan">
    <w:name w:val="Postan"/>
    <w:basedOn w:val="a"/>
    <w:rsid w:val="009E36E3"/>
    <w:pPr>
      <w:jc w:val="center"/>
    </w:pPr>
    <w:rPr>
      <w:color w:val="auto"/>
      <w:sz w:val="28"/>
    </w:rPr>
  </w:style>
  <w:style w:type="paragraph" w:styleId="afe">
    <w:name w:val="header"/>
    <w:basedOn w:val="a"/>
    <w:link w:val="aff"/>
    <w:uiPriority w:val="99"/>
    <w:rsid w:val="009E36E3"/>
    <w:pPr>
      <w:tabs>
        <w:tab w:val="center" w:pos="4153"/>
        <w:tab w:val="right" w:pos="8306"/>
      </w:tabs>
    </w:pPr>
    <w:rPr>
      <w:color w:val="auto"/>
    </w:rPr>
  </w:style>
  <w:style w:type="character" w:customStyle="1" w:styleId="aff">
    <w:name w:val="Верхний колонтитул Знак"/>
    <w:basedOn w:val="a0"/>
    <w:link w:val="afe"/>
    <w:uiPriority w:val="99"/>
    <w:rsid w:val="009E36E3"/>
    <w:rPr>
      <w:color w:val="auto"/>
    </w:rPr>
  </w:style>
  <w:style w:type="paragraph" w:styleId="28">
    <w:name w:val="Body Text 2"/>
    <w:basedOn w:val="a"/>
    <w:link w:val="29"/>
    <w:unhideWhenUsed/>
    <w:rsid w:val="009E36E3"/>
    <w:pPr>
      <w:jc w:val="both"/>
    </w:pPr>
    <w:rPr>
      <w:color w:val="auto"/>
      <w:sz w:val="26"/>
    </w:rPr>
  </w:style>
  <w:style w:type="character" w:customStyle="1" w:styleId="29">
    <w:name w:val="Основной текст 2 Знак"/>
    <w:basedOn w:val="a0"/>
    <w:link w:val="28"/>
    <w:rsid w:val="009E36E3"/>
    <w:rPr>
      <w:color w:val="auto"/>
      <w:sz w:val="26"/>
    </w:rPr>
  </w:style>
  <w:style w:type="character" w:customStyle="1" w:styleId="1d">
    <w:name w:val="Название Знак1"/>
    <w:rsid w:val="009E36E3"/>
    <w:rPr>
      <w:rFonts w:ascii="Cambria" w:eastAsia="Times New Roman" w:hAnsi="Cambria" w:cs="Times New Roman" w:hint="default"/>
      <w:spacing w:val="-10"/>
      <w:kern w:val="28"/>
      <w:sz w:val="56"/>
      <w:szCs w:val="56"/>
    </w:rPr>
  </w:style>
  <w:style w:type="character" w:customStyle="1" w:styleId="210">
    <w:name w:val="Основной текст 2 Знак1"/>
    <w:uiPriority w:val="99"/>
    <w:rsid w:val="009E36E3"/>
  </w:style>
  <w:style w:type="numbering" w:customStyle="1" w:styleId="1e">
    <w:name w:val="Нет списка1"/>
    <w:next w:val="a2"/>
    <w:uiPriority w:val="99"/>
    <w:semiHidden/>
    <w:unhideWhenUsed/>
    <w:rsid w:val="009E36E3"/>
  </w:style>
  <w:style w:type="paragraph" w:styleId="aff0">
    <w:name w:val="List Paragraph"/>
    <w:basedOn w:val="a"/>
    <w:uiPriority w:val="34"/>
    <w:qFormat/>
    <w:rsid w:val="009E36E3"/>
    <w:pPr>
      <w:widowControl w:val="0"/>
      <w:ind w:left="720"/>
      <w:contextualSpacing/>
    </w:pPr>
    <w:rPr>
      <w:color w:val="auto"/>
      <w:sz w:val="24"/>
      <w:szCs w:val="24"/>
    </w:rPr>
  </w:style>
  <w:style w:type="numbering" w:customStyle="1" w:styleId="110">
    <w:name w:val="Нет списка11"/>
    <w:next w:val="a2"/>
    <w:uiPriority w:val="99"/>
    <w:semiHidden/>
    <w:unhideWhenUsed/>
    <w:rsid w:val="009E36E3"/>
  </w:style>
  <w:style w:type="paragraph" w:customStyle="1" w:styleId="ConsPlusNormal">
    <w:name w:val="ConsPlusNormal"/>
    <w:rsid w:val="009E36E3"/>
    <w:pPr>
      <w:autoSpaceDE w:val="0"/>
      <w:autoSpaceDN w:val="0"/>
      <w:adjustRightInd w:val="0"/>
    </w:pPr>
    <w:rPr>
      <w:rFonts w:ascii="Arial" w:eastAsia="Calibri" w:hAnsi="Arial" w:cs="Arial"/>
      <w:color w:val="auto"/>
      <w:lang w:eastAsia="en-US"/>
    </w:rPr>
  </w:style>
  <w:style w:type="numbering" w:customStyle="1" w:styleId="2a">
    <w:name w:val="Нет списка2"/>
    <w:next w:val="a2"/>
    <w:uiPriority w:val="99"/>
    <w:semiHidden/>
    <w:unhideWhenUsed/>
    <w:rsid w:val="009E36E3"/>
  </w:style>
  <w:style w:type="numbering" w:customStyle="1" w:styleId="33">
    <w:name w:val="Нет списка3"/>
    <w:next w:val="a2"/>
    <w:uiPriority w:val="99"/>
    <w:semiHidden/>
    <w:unhideWhenUsed/>
    <w:rsid w:val="009E36E3"/>
  </w:style>
  <w:style w:type="paragraph" w:customStyle="1" w:styleId="aff1">
    <w:name w:val="Отчетный"/>
    <w:basedOn w:val="a"/>
    <w:rsid w:val="009E36E3"/>
    <w:pPr>
      <w:spacing w:after="120" w:line="360" w:lineRule="auto"/>
      <w:ind w:firstLine="720"/>
      <w:jc w:val="both"/>
    </w:pPr>
    <w:rPr>
      <w:color w:val="auto"/>
      <w:sz w:val="26"/>
    </w:rPr>
  </w:style>
  <w:style w:type="numbering" w:customStyle="1" w:styleId="43">
    <w:name w:val="Нет списка4"/>
    <w:next w:val="a2"/>
    <w:uiPriority w:val="99"/>
    <w:semiHidden/>
    <w:unhideWhenUsed/>
    <w:rsid w:val="009E36E3"/>
  </w:style>
  <w:style w:type="character" w:styleId="aff2">
    <w:name w:val="FollowedHyperlink"/>
    <w:uiPriority w:val="99"/>
    <w:rsid w:val="009E36E3"/>
    <w:rPr>
      <w:color w:val="800080"/>
      <w:u w:val="single"/>
    </w:rPr>
  </w:style>
  <w:style w:type="paragraph" w:customStyle="1" w:styleId="1f">
    <w:name w:val="Абзац списка1"/>
    <w:basedOn w:val="a"/>
    <w:rsid w:val="009E36E3"/>
    <w:pPr>
      <w:widowControl w:val="0"/>
      <w:ind w:left="720"/>
      <w:contextualSpacing/>
    </w:pPr>
    <w:rPr>
      <w:color w:val="auto"/>
      <w:sz w:val="24"/>
      <w:szCs w:val="24"/>
    </w:rPr>
  </w:style>
  <w:style w:type="paragraph" w:customStyle="1" w:styleId="xl65">
    <w:name w:val="xl65"/>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66">
    <w:name w:val="xl66"/>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67">
    <w:name w:val="xl67"/>
    <w:basedOn w:val="a"/>
    <w:rsid w:val="009E36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auto"/>
      <w:sz w:val="28"/>
      <w:szCs w:val="28"/>
    </w:rPr>
  </w:style>
  <w:style w:type="paragraph" w:customStyle="1" w:styleId="xl68">
    <w:name w:val="xl68"/>
    <w:basedOn w:val="a"/>
    <w:rsid w:val="009E36E3"/>
    <w:pPr>
      <w:pBdr>
        <w:top w:val="single" w:sz="4" w:space="0" w:color="auto"/>
        <w:left w:val="single" w:sz="4" w:space="0" w:color="auto"/>
        <w:right w:val="single" w:sz="4" w:space="0" w:color="auto"/>
      </w:pBdr>
      <w:spacing w:before="100" w:beforeAutospacing="1" w:after="100" w:afterAutospacing="1"/>
    </w:pPr>
    <w:rPr>
      <w:color w:val="auto"/>
      <w:sz w:val="28"/>
      <w:szCs w:val="28"/>
    </w:rPr>
  </w:style>
  <w:style w:type="paragraph" w:customStyle="1" w:styleId="xl69">
    <w:name w:val="xl69"/>
    <w:basedOn w:val="a"/>
    <w:rsid w:val="009E36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auto"/>
      <w:sz w:val="28"/>
      <w:szCs w:val="28"/>
    </w:rPr>
  </w:style>
  <w:style w:type="paragraph" w:customStyle="1" w:styleId="xl70">
    <w:name w:val="xl70"/>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71">
    <w:name w:val="xl71"/>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72">
    <w:name w:val="xl72"/>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73">
    <w:name w:val="xl73"/>
    <w:basedOn w:val="a"/>
    <w:rsid w:val="009E36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auto"/>
      <w:sz w:val="28"/>
      <w:szCs w:val="28"/>
    </w:rPr>
  </w:style>
  <w:style w:type="paragraph" w:customStyle="1" w:styleId="xl74">
    <w:name w:val="xl74"/>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75">
    <w:name w:val="xl75"/>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76">
    <w:name w:val="xl76"/>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77">
    <w:name w:val="xl77"/>
    <w:basedOn w:val="a"/>
    <w:rsid w:val="009E36E3"/>
    <w:pPr>
      <w:spacing w:before="100" w:beforeAutospacing="1" w:after="100" w:afterAutospacing="1"/>
    </w:pPr>
    <w:rPr>
      <w:b/>
      <w:bCs/>
      <w:color w:val="auto"/>
      <w:sz w:val="28"/>
      <w:szCs w:val="28"/>
    </w:rPr>
  </w:style>
  <w:style w:type="paragraph" w:customStyle="1" w:styleId="xl78">
    <w:name w:val="xl78"/>
    <w:basedOn w:val="a"/>
    <w:rsid w:val="009E36E3"/>
    <w:pPr>
      <w:spacing w:before="100" w:beforeAutospacing="1" w:after="100" w:afterAutospacing="1"/>
    </w:pPr>
    <w:rPr>
      <w:color w:val="auto"/>
      <w:sz w:val="28"/>
      <w:szCs w:val="28"/>
    </w:rPr>
  </w:style>
  <w:style w:type="paragraph" w:customStyle="1" w:styleId="xl79">
    <w:name w:val="xl79"/>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8"/>
      <w:szCs w:val="28"/>
    </w:rPr>
  </w:style>
  <w:style w:type="paragraph" w:customStyle="1" w:styleId="xl80">
    <w:name w:val="xl80"/>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8"/>
      <w:szCs w:val="28"/>
    </w:rPr>
  </w:style>
  <w:style w:type="paragraph" w:customStyle="1" w:styleId="xl81">
    <w:name w:val="xl81"/>
    <w:basedOn w:val="a"/>
    <w:rsid w:val="009E36E3"/>
    <w:pPr>
      <w:spacing w:before="100" w:beforeAutospacing="1" w:after="100" w:afterAutospacing="1"/>
      <w:jc w:val="center"/>
    </w:pPr>
    <w:rPr>
      <w:color w:val="auto"/>
      <w:sz w:val="28"/>
      <w:szCs w:val="28"/>
    </w:rPr>
  </w:style>
  <w:style w:type="paragraph" w:customStyle="1" w:styleId="xl82">
    <w:name w:val="xl82"/>
    <w:basedOn w:val="a"/>
    <w:rsid w:val="009E36E3"/>
    <w:pPr>
      <w:pBdr>
        <w:top w:val="single" w:sz="4" w:space="0" w:color="auto"/>
        <w:bottom w:val="single" w:sz="4" w:space="0" w:color="auto"/>
      </w:pBdr>
      <w:spacing w:before="100" w:beforeAutospacing="1" w:after="100" w:afterAutospacing="1"/>
      <w:jc w:val="center"/>
    </w:pPr>
    <w:rPr>
      <w:color w:val="auto"/>
      <w:sz w:val="28"/>
      <w:szCs w:val="28"/>
    </w:rPr>
  </w:style>
  <w:style w:type="paragraph" w:customStyle="1" w:styleId="xl83">
    <w:name w:val="xl83"/>
    <w:basedOn w:val="a"/>
    <w:rsid w:val="009E36E3"/>
    <w:pPr>
      <w:pBdr>
        <w:top w:val="single" w:sz="4" w:space="0" w:color="auto"/>
        <w:left w:val="single" w:sz="4" w:space="0" w:color="auto"/>
        <w:right w:val="single" w:sz="4" w:space="0" w:color="auto"/>
      </w:pBdr>
      <w:spacing w:before="100" w:beforeAutospacing="1" w:after="100" w:afterAutospacing="1"/>
      <w:jc w:val="center"/>
    </w:pPr>
    <w:rPr>
      <w:color w:val="auto"/>
      <w:sz w:val="28"/>
      <w:szCs w:val="28"/>
    </w:rPr>
  </w:style>
  <w:style w:type="paragraph" w:customStyle="1" w:styleId="xl84">
    <w:name w:val="xl84"/>
    <w:basedOn w:val="a"/>
    <w:rsid w:val="009E36E3"/>
    <w:pPr>
      <w:pBdr>
        <w:left w:val="single" w:sz="4" w:space="0" w:color="auto"/>
        <w:right w:val="single" w:sz="4" w:space="0" w:color="auto"/>
      </w:pBdr>
      <w:spacing w:before="100" w:beforeAutospacing="1" w:after="100" w:afterAutospacing="1"/>
      <w:jc w:val="center"/>
    </w:pPr>
    <w:rPr>
      <w:color w:val="auto"/>
      <w:sz w:val="28"/>
      <w:szCs w:val="28"/>
    </w:rPr>
  </w:style>
  <w:style w:type="paragraph" w:customStyle="1" w:styleId="xl85">
    <w:name w:val="xl85"/>
    <w:basedOn w:val="a"/>
    <w:rsid w:val="009E36E3"/>
    <w:pPr>
      <w:pBdr>
        <w:top w:val="single" w:sz="4" w:space="0" w:color="auto"/>
        <w:left w:val="single" w:sz="4" w:space="0" w:color="auto"/>
        <w:right w:val="single" w:sz="4" w:space="0" w:color="auto"/>
      </w:pBdr>
      <w:spacing w:before="100" w:beforeAutospacing="1" w:after="100" w:afterAutospacing="1"/>
      <w:jc w:val="center"/>
    </w:pPr>
    <w:rPr>
      <w:color w:val="auto"/>
      <w:sz w:val="28"/>
      <w:szCs w:val="28"/>
    </w:rPr>
  </w:style>
  <w:style w:type="paragraph" w:customStyle="1" w:styleId="xl86">
    <w:name w:val="xl86"/>
    <w:basedOn w:val="a"/>
    <w:rsid w:val="009E36E3"/>
    <w:pPr>
      <w:pBdr>
        <w:left w:val="single" w:sz="4" w:space="0" w:color="auto"/>
        <w:right w:val="single" w:sz="4" w:space="0" w:color="auto"/>
      </w:pBdr>
      <w:spacing w:before="100" w:beforeAutospacing="1" w:after="100" w:afterAutospacing="1"/>
    </w:pPr>
    <w:rPr>
      <w:color w:val="auto"/>
      <w:sz w:val="28"/>
      <w:szCs w:val="28"/>
    </w:rPr>
  </w:style>
  <w:style w:type="paragraph" w:customStyle="1" w:styleId="xl87">
    <w:name w:val="xl87"/>
    <w:basedOn w:val="a"/>
    <w:rsid w:val="009E36E3"/>
    <w:pPr>
      <w:pBdr>
        <w:top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88">
    <w:name w:val="xl88"/>
    <w:basedOn w:val="a"/>
    <w:rsid w:val="009E36E3"/>
    <w:pPr>
      <w:pBdr>
        <w:top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89">
    <w:name w:val="xl89"/>
    <w:basedOn w:val="a"/>
    <w:rsid w:val="009E36E3"/>
    <w:pPr>
      <w:pBdr>
        <w:top w:val="single" w:sz="4" w:space="0" w:color="auto"/>
        <w:left w:val="single" w:sz="4" w:space="0" w:color="auto"/>
        <w:right w:val="single" w:sz="4" w:space="0" w:color="auto"/>
      </w:pBdr>
      <w:spacing w:before="100" w:beforeAutospacing="1" w:after="100" w:afterAutospacing="1"/>
    </w:pPr>
    <w:rPr>
      <w:color w:val="auto"/>
      <w:sz w:val="28"/>
      <w:szCs w:val="28"/>
    </w:rPr>
  </w:style>
  <w:style w:type="paragraph" w:customStyle="1" w:styleId="xl90">
    <w:name w:val="xl90"/>
    <w:basedOn w:val="a"/>
    <w:rsid w:val="009E36E3"/>
    <w:pPr>
      <w:pBdr>
        <w:left w:val="single" w:sz="4" w:space="0" w:color="auto"/>
        <w:bottom w:val="single" w:sz="4" w:space="0" w:color="auto"/>
        <w:right w:val="single" w:sz="4" w:space="0" w:color="auto"/>
      </w:pBdr>
      <w:spacing w:before="100" w:beforeAutospacing="1" w:after="100" w:afterAutospacing="1"/>
      <w:jc w:val="center"/>
    </w:pPr>
    <w:rPr>
      <w:b/>
      <w:bCs/>
      <w:color w:val="auto"/>
      <w:sz w:val="28"/>
      <w:szCs w:val="28"/>
    </w:rPr>
  </w:style>
  <w:style w:type="paragraph" w:customStyle="1" w:styleId="xl91">
    <w:name w:val="xl91"/>
    <w:basedOn w:val="a"/>
    <w:rsid w:val="009E36E3"/>
    <w:pPr>
      <w:pBdr>
        <w:top w:val="single" w:sz="4" w:space="0" w:color="auto"/>
        <w:left w:val="single" w:sz="4" w:space="0" w:color="auto"/>
        <w:right w:val="single" w:sz="4" w:space="0" w:color="auto"/>
      </w:pBdr>
      <w:spacing w:before="100" w:beforeAutospacing="1" w:after="100" w:afterAutospacing="1"/>
    </w:pPr>
    <w:rPr>
      <w:color w:val="auto"/>
      <w:sz w:val="28"/>
      <w:szCs w:val="28"/>
    </w:rPr>
  </w:style>
  <w:style w:type="paragraph" w:customStyle="1" w:styleId="xl92">
    <w:name w:val="xl92"/>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93">
    <w:name w:val="xl93"/>
    <w:basedOn w:val="a"/>
    <w:rsid w:val="009E36E3"/>
    <w:pPr>
      <w:spacing w:before="100" w:beforeAutospacing="1" w:after="100" w:afterAutospacing="1"/>
    </w:pPr>
    <w:rPr>
      <w:color w:val="auto"/>
      <w:sz w:val="28"/>
      <w:szCs w:val="28"/>
    </w:rPr>
  </w:style>
  <w:style w:type="paragraph" w:customStyle="1" w:styleId="xl94">
    <w:name w:val="xl94"/>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95">
    <w:name w:val="xl95"/>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96">
    <w:name w:val="xl96"/>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97">
    <w:name w:val="xl97"/>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98">
    <w:name w:val="xl98"/>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99">
    <w:name w:val="xl99"/>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00">
    <w:name w:val="xl100"/>
    <w:basedOn w:val="a"/>
    <w:rsid w:val="009E36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auto"/>
      <w:sz w:val="28"/>
      <w:szCs w:val="28"/>
    </w:rPr>
  </w:style>
  <w:style w:type="paragraph" w:customStyle="1" w:styleId="xl101">
    <w:name w:val="xl101"/>
    <w:basedOn w:val="a"/>
    <w:rsid w:val="009E36E3"/>
    <w:pPr>
      <w:pBdr>
        <w:top w:val="single" w:sz="4" w:space="0" w:color="auto"/>
        <w:left w:val="single" w:sz="4" w:space="0" w:color="auto"/>
        <w:right w:val="single" w:sz="4" w:space="0" w:color="auto"/>
      </w:pBdr>
      <w:spacing w:before="100" w:beforeAutospacing="1" w:after="100" w:afterAutospacing="1"/>
    </w:pPr>
    <w:rPr>
      <w:color w:val="auto"/>
      <w:sz w:val="28"/>
      <w:szCs w:val="28"/>
    </w:rPr>
  </w:style>
  <w:style w:type="paragraph" w:customStyle="1" w:styleId="xl102">
    <w:name w:val="xl102"/>
    <w:basedOn w:val="a"/>
    <w:rsid w:val="009E36E3"/>
    <w:pPr>
      <w:pBdr>
        <w:top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103">
    <w:name w:val="xl103"/>
    <w:basedOn w:val="a"/>
    <w:rsid w:val="009E36E3"/>
    <w:pPr>
      <w:pBdr>
        <w:top w:val="single" w:sz="4" w:space="0" w:color="auto"/>
        <w:left w:val="single" w:sz="4" w:space="0" w:color="auto"/>
        <w:right w:val="single" w:sz="4" w:space="0" w:color="auto"/>
      </w:pBdr>
      <w:spacing w:before="100" w:beforeAutospacing="1" w:after="100" w:afterAutospacing="1"/>
      <w:jc w:val="center"/>
    </w:pPr>
    <w:rPr>
      <w:b/>
      <w:bCs/>
      <w:color w:val="auto"/>
      <w:sz w:val="28"/>
      <w:szCs w:val="28"/>
    </w:rPr>
  </w:style>
  <w:style w:type="paragraph" w:customStyle="1" w:styleId="xl104">
    <w:name w:val="xl104"/>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105">
    <w:name w:val="xl105"/>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both"/>
    </w:pPr>
    <w:rPr>
      <w:color w:val="auto"/>
      <w:sz w:val="28"/>
      <w:szCs w:val="28"/>
    </w:rPr>
  </w:style>
  <w:style w:type="paragraph" w:customStyle="1" w:styleId="xl106">
    <w:name w:val="xl106"/>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both"/>
    </w:pPr>
    <w:rPr>
      <w:color w:val="auto"/>
      <w:sz w:val="28"/>
      <w:szCs w:val="28"/>
    </w:rPr>
  </w:style>
  <w:style w:type="paragraph" w:customStyle="1" w:styleId="xl107">
    <w:name w:val="xl107"/>
    <w:basedOn w:val="a"/>
    <w:rsid w:val="009E36E3"/>
    <w:pPr>
      <w:spacing w:before="100" w:beforeAutospacing="1" w:after="100" w:afterAutospacing="1"/>
    </w:pPr>
    <w:rPr>
      <w:color w:val="auto"/>
      <w:sz w:val="28"/>
      <w:szCs w:val="28"/>
    </w:rPr>
  </w:style>
  <w:style w:type="paragraph" w:customStyle="1" w:styleId="xl108">
    <w:name w:val="xl108"/>
    <w:basedOn w:val="a"/>
    <w:rsid w:val="009E36E3"/>
    <w:pPr>
      <w:pBdr>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109">
    <w:name w:val="xl109"/>
    <w:basedOn w:val="a"/>
    <w:rsid w:val="009E36E3"/>
    <w:pPr>
      <w:pBdr>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110">
    <w:name w:val="xl110"/>
    <w:basedOn w:val="a"/>
    <w:rsid w:val="009E36E3"/>
    <w:pPr>
      <w:pBdr>
        <w:top w:val="single" w:sz="4" w:space="0" w:color="auto"/>
        <w:left w:val="single" w:sz="4" w:space="0" w:color="auto"/>
        <w:right w:val="single" w:sz="4" w:space="0" w:color="auto"/>
      </w:pBdr>
      <w:spacing w:before="100" w:beforeAutospacing="1" w:after="100" w:afterAutospacing="1"/>
    </w:pPr>
    <w:rPr>
      <w:color w:val="auto"/>
      <w:sz w:val="28"/>
      <w:szCs w:val="28"/>
    </w:rPr>
  </w:style>
  <w:style w:type="paragraph" w:customStyle="1" w:styleId="xl111">
    <w:name w:val="xl111"/>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12">
    <w:name w:val="xl112"/>
    <w:basedOn w:val="a"/>
    <w:rsid w:val="009E36E3"/>
    <w:pPr>
      <w:pBdr>
        <w:left w:val="single" w:sz="4" w:space="0" w:color="auto"/>
        <w:right w:val="single" w:sz="4" w:space="0" w:color="auto"/>
      </w:pBdr>
      <w:spacing w:before="100" w:beforeAutospacing="1" w:after="100" w:afterAutospacing="1"/>
    </w:pPr>
    <w:rPr>
      <w:color w:val="auto"/>
      <w:sz w:val="28"/>
      <w:szCs w:val="28"/>
    </w:rPr>
  </w:style>
  <w:style w:type="paragraph" w:customStyle="1" w:styleId="xl113">
    <w:name w:val="xl113"/>
    <w:basedOn w:val="a"/>
    <w:rsid w:val="009E36E3"/>
    <w:pPr>
      <w:pBdr>
        <w:left w:val="single" w:sz="4" w:space="0" w:color="auto"/>
        <w:right w:val="single" w:sz="4" w:space="0" w:color="auto"/>
      </w:pBdr>
      <w:spacing w:before="100" w:beforeAutospacing="1" w:after="100" w:afterAutospacing="1"/>
      <w:jc w:val="center"/>
    </w:pPr>
    <w:rPr>
      <w:color w:val="auto"/>
      <w:sz w:val="28"/>
      <w:szCs w:val="28"/>
    </w:rPr>
  </w:style>
  <w:style w:type="paragraph" w:customStyle="1" w:styleId="xl114">
    <w:name w:val="xl114"/>
    <w:basedOn w:val="a"/>
    <w:rsid w:val="009E36E3"/>
    <w:pPr>
      <w:pBdr>
        <w:top w:val="single" w:sz="4" w:space="0" w:color="auto"/>
        <w:left w:val="single" w:sz="4" w:space="0" w:color="auto"/>
        <w:right w:val="single" w:sz="4" w:space="0" w:color="auto"/>
      </w:pBdr>
      <w:spacing w:before="100" w:beforeAutospacing="1" w:after="100" w:afterAutospacing="1"/>
    </w:pPr>
    <w:rPr>
      <w:color w:val="auto"/>
      <w:sz w:val="28"/>
      <w:szCs w:val="28"/>
    </w:rPr>
  </w:style>
  <w:style w:type="paragraph" w:customStyle="1" w:styleId="xl115">
    <w:name w:val="xl115"/>
    <w:basedOn w:val="a"/>
    <w:rsid w:val="009E36E3"/>
    <w:pPr>
      <w:pBdr>
        <w:left w:val="single" w:sz="4" w:space="0" w:color="auto"/>
        <w:right w:val="single" w:sz="4" w:space="0" w:color="auto"/>
      </w:pBdr>
      <w:spacing w:before="100" w:beforeAutospacing="1" w:after="100" w:afterAutospacing="1"/>
    </w:pPr>
    <w:rPr>
      <w:color w:val="auto"/>
      <w:sz w:val="28"/>
      <w:szCs w:val="28"/>
    </w:rPr>
  </w:style>
  <w:style w:type="paragraph" w:customStyle="1" w:styleId="xl116">
    <w:name w:val="xl116"/>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17">
    <w:name w:val="xl117"/>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18">
    <w:name w:val="xl118"/>
    <w:basedOn w:val="a"/>
    <w:rsid w:val="009E36E3"/>
    <w:pPr>
      <w:pBdr>
        <w:top w:val="single" w:sz="4" w:space="0" w:color="auto"/>
        <w:left w:val="single" w:sz="4" w:space="0" w:color="auto"/>
        <w:bottom w:val="single" w:sz="4" w:space="0" w:color="auto"/>
      </w:pBdr>
      <w:spacing w:before="100" w:beforeAutospacing="1" w:after="100" w:afterAutospacing="1"/>
      <w:jc w:val="center"/>
    </w:pPr>
    <w:rPr>
      <w:color w:val="auto"/>
      <w:sz w:val="28"/>
      <w:szCs w:val="28"/>
    </w:rPr>
  </w:style>
  <w:style w:type="paragraph" w:customStyle="1" w:styleId="xl119">
    <w:name w:val="xl119"/>
    <w:basedOn w:val="a"/>
    <w:rsid w:val="009E36E3"/>
    <w:pPr>
      <w:pBdr>
        <w:left w:val="single" w:sz="4" w:space="0" w:color="auto"/>
        <w:right w:val="single" w:sz="4" w:space="0" w:color="auto"/>
      </w:pBdr>
      <w:spacing w:before="100" w:beforeAutospacing="1" w:after="100" w:afterAutospacing="1"/>
    </w:pPr>
    <w:rPr>
      <w:color w:val="auto"/>
      <w:sz w:val="28"/>
      <w:szCs w:val="28"/>
    </w:rPr>
  </w:style>
  <w:style w:type="paragraph" w:customStyle="1" w:styleId="xl120">
    <w:name w:val="xl120"/>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21">
    <w:name w:val="xl121"/>
    <w:basedOn w:val="a"/>
    <w:rsid w:val="009E36E3"/>
    <w:pPr>
      <w:pBdr>
        <w:top w:val="single" w:sz="4" w:space="0" w:color="auto"/>
        <w:left w:val="single" w:sz="4" w:space="0" w:color="auto"/>
        <w:right w:val="single" w:sz="4" w:space="0" w:color="auto"/>
      </w:pBdr>
      <w:spacing w:before="100" w:beforeAutospacing="1" w:after="100" w:afterAutospacing="1"/>
    </w:pPr>
    <w:rPr>
      <w:b/>
      <w:bCs/>
      <w:color w:val="auto"/>
      <w:sz w:val="28"/>
      <w:szCs w:val="28"/>
    </w:rPr>
  </w:style>
  <w:style w:type="paragraph" w:customStyle="1" w:styleId="xl122">
    <w:name w:val="xl122"/>
    <w:basedOn w:val="a"/>
    <w:rsid w:val="009E36E3"/>
    <w:pPr>
      <w:pBdr>
        <w:left w:val="single" w:sz="4" w:space="0" w:color="auto"/>
        <w:right w:val="single" w:sz="4" w:space="0" w:color="auto"/>
      </w:pBdr>
      <w:spacing w:before="100" w:beforeAutospacing="1" w:after="100" w:afterAutospacing="1"/>
    </w:pPr>
    <w:rPr>
      <w:b/>
      <w:bCs/>
      <w:color w:val="auto"/>
      <w:sz w:val="28"/>
      <w:szCs w:val="28"/>
    </w:rPr>
  </w:style>
  <w:style w:type="paragraph" w:customStyle="1" w:styleId="xl123">
    <w:name w:val="xl123"/>
    <w:basedOn w:val="a"/>
    <w:rsid w:val="009E36E3"/>
    <w:pPr>
      <w:pBdr>
        <w:top w:val="single" w:sz="4" w:space="0" w:color="auto"/>
        <w:left w:val="single" w:sz="4" w:space="0" w:color="auto"/>
        <w:right w:val="single" w:sz="4" w:space="0" w:color="auto"/>
      </w:pBdr>
      <w:spacing w:before="100" w:beforeAutospacing="1" w:after="100" w:afterAutospacing="1"/>
      <w:jc w:val="center"/>
    </w:pPr>
    <w:rPr>
      <w:b/>
      <w:bCs/>
      <w:color w:val="auto"/>
      <w:sz w:val="28"/>
      <w:szCs w:val="28"/>
    </w:rPr>
  </w:style>
  <w:style w:type="paragraph" w:customStyle="1" w:styleId="xl124">
    <w:name w:val="xl124"/>
    <w:basedOn w:val="a"/>
    <w:rsid w:val="009E36E3"/>
    <w:pPr>
      <w:pBdr>
        <w:left w:val="single" w:sz="4" w:space="0" w:color="auto"/>
        <w:right w:val="single" w:sz="4" w:space="0" w:color="auto"/>
      </w:pBdr>
      <w:spacing w:before="100" w:beforeAutospacing="1" w:after="100" w:afterAutospacing="1"/>
      <w:jc w:val="center"/>
    </w:pPr>
    <w:rPr>
      <w:b/>
      <w:bCs/>
      <w:color w:val="auto"/>
      <w:sz w:val="28"/>
      <w:szCs w:val="28"/>
    </w:rPr>
  </w:style>
  <w:style w:type="paragraph" w:customStyle="1" w:styleId="xl125">
    <w:name w:val="xl125"/>
    <w:basedOn w:val="a"/>
    <w:rsid w:val="009E36E3"/>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color w:val="auto"/>
      <w:sz w:val="28"/>
      <w:szCs w:val="28"/>
    </w:rPr>
  </w:style>
  <w:style w:type="paragraph" w:customStyle="1" w:styleId="xl126">
    <w:name w:val="xl126"/>
    <w:basedOn w:val="a"/>
    <w:rsid w:val="009E36E3"/>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color w:val="auto"/>
      <w:sz w:val="28"/>
      <w:szCs w:val="28"/>
    </w:rPr>
  </w:style>
  <w:style w:type="paragraph" w:customStyle="1" w:styleId="xl127">
    <w:name w:val="xl127"/>
    <w:basedOn w:val="a"/>
    <w:rsid w:val="009E36E3"/>
    <w:pPr>
      <w:pBdr>
        <w:top w:val="single" w:sz="4" w:space="0" w:color="auto"/>
        <w:left w:val="single" w:sz="4" w:space="0" w:color="auto"/>
        <w:right w:val="single" w:sz="4" w:space="0" w:color="auto"/>
      </w:pBdr>
      <w:spacing w:before="100" w:beforeAutospacing="1" w:after="100" w:afterAutospacing="1"/>
    </w:pPr>
    <w:rPr>
      <w:color w:val="auto"/>
      <w:sz w:val="28"/>
      <w:szCs w:val="28"/>
    </w:rPr>
  </w:style>
  <w:style w:type="paragraph" w:customStyle="1" w:styleId="xl128">
    <w:name w:val="xl128"/>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29">
    <w:name w:val="xl129"/>
    <w:basedOn w:val="a"/>
    <w:rsid w:val="009E36E3"/>
    <w:pPr>
      <w:pBdr>
        <w:left w:val="single" w:sz="4" w:space="0" w:color="auto"/>
        <w:right w:val="single" w:sz="4" w:space="0" w:color="auto"/>
      </w:pBdr>
      <w:spacing w:before="100" w:beforeAutospacing="1" w:after="100" w:afterAutospacing="1"/>
    </w:pPr>
    <w:rPr>
      <w:b/>
      <w:bCs/>
      <w:color w:val="auto"/>
      <w:sz w:val="28"/>
      <w:szCs w:val="28"/>
    </w:rPr>
  </w:style>
  <w:style w:type="paragraph" w:customStyle="1" w:styleId="xl130">
    <w:name w:val="xl130"/>
    <w:basedOn w:val="a"/>
    <w:rsid w:val="009E36E3"/>
    <w:pPr>
      <w:pBdr>
        <w:left w:val="single" w:sz="4" w:space="0" w:color="auto"/>
        <w:bottom w:val="single" w:sz="4" w:space="0" w:color="auto"/>
        <w:right w:val="single" w:sz="4" w:space="0" w:color="auto"/>
      </w:pBdr>
      <w:spacing w:before="100" w:beforeAutospacing="1" w:after="100" w:afterAutospacing="1"/>
    </w:pPr>
    <w:rPr>
      <w:b/>
      <w:bCs/>
      <w:color w:val="auto"/>
      <w:sz w:val="28"/>
      <w:szCs w:val="28"/>
    </w:rPr>
  </w:style>
  <w:style w:type="paragraph" w:customStyle="1" w:styleId="xl131">
    <w:name w:val="xl131"/>
    <w:basedOn w:val="a"/>
    <w:rsid w:val="009E36E3"/>
    <w:pPr>
      <w:pBdr>
        <w:left w:val="single" w:sz="4" w:space="0" w:color="auto"/>
        <w:right w:val="single" w:sz="4" w:space="0" w:color="auto"/>
      </w:pBdr>
      <w:spacing w:before="100" w:beforeAutospacing="1" w:after="100" w:afterAutospacing="1"/>
      <w:jc w:val="center"/>
    </w:pPr>
    <w:rPr>
      <w:b/>
      <w:bCs/>
      <w:color w:val="auto"/>
      <w:sz w:val="28"/>
      <w:szCs w:val="28"/>
    </w:rPr>
  </w:style>
  <w:style w:type="paragraph" w:customStyle="1" w:styleId="xl132">
    <w:name w:val="xl132"/>
    <w:basedOn w:val="a"/>
    <w:rsid w:val="009E36E3"/>
    <w:pPr>
      <w:pBdr>
        <w:left w:val="single" w:sz="4" w:space="0" w:color="auto"/>
        <w:bottom w:val="single" w:sz="4" w:space="0" w:color="auto"/>
        <w:right w:val="single" w:sz="4" w:space="0" w:color="auto"/>
      </w:pBdr>
      <w:spacing w:before="100" w:beforeAutospacing="1" w:after="100" w:afterAutospacing="1"/>
      <w:jc w:val="center"/>
    </w:pPr>
    <w:rPr>
      <w:b/>
      <w:bCs/>
      <w:color w:val="auto"/>
      <w:sz w:val="28"/>
      <w:szCs w:val="28"/>
    </w:rPr>
  </w:style>
  <w:style w:type="paragraph" w:customStyle="1" w:styleId="xl133">
    <w:name w:val="xl133"/>
    <w:basedOn w:val="a"/>
    <w:rsid w:val="009E36E3"/>
    <w:pPr>
      <w:pBdr>
        <w:left w:val="single" w:sz="4" w:space="0" w:color="auto"/>
        <w:bottom w:val="single" w:sz="4" w:space="0" w:color="auto"/>
        <w:right w:val="single" w:sz="4" w:space="0" w:color="auto"/>
      </w:pBdr>
      <w:spacing w:before="100" w:beforeAutospacing="1" w:after="100" w:afterAutospacing="1"/>
    </w:pPr>
    <w:rPr>
      <w:b/>
      <w:bCs/>
      <w:color w:val="auto"/>
      <w:sz w:val="28"/>
      <w:szCs w:val="28"/>
    </w:rPr>
  </w:style>
  <w:style w:type="paragraph" w:customStyle="1" w:styleId="xl134">
    <w:name w:val="xl134"/>
    <w:basedOn w:val="a"/>
    <w:rsid w:val="009E36E3"/>
    <w:pPr>
      <w:pBdr>
        <w:top w:val="single" w:sz="4" w:space="0" w:color="auto"/>
        <w:left w:val="single" w:sz="4" w:space="0" w:color="auto"/>
        <w:right w:val="single" w:sz="4" w:space="0" w:color="auto"/>
      </w:pBdr>
      <w:spacing w:before="100" w:beforeAutospacing="1" w:after="100" w:afterAutospacing="1"/>
    </w:pPr>
    <w:rPr>
      <w:b/>
      <w:bCs/>
      <w:color w:val="auto"/>
      <w:sz w:val="28"/>
      <w:szCs w:val="28"/>
    </w:rPr>
  </w:style>
  <w:style w:type="paragraph" w:customStyle="1" w:styleId="xl135">
    <w:name w:val="xl135"/>
    <w:basedOn w:val="a"/>
    <w:rsid w:val="009E36E3"/>
    <w:pPr>
      <w:pBdr>
        <w:left w:val="single" w:sz="4" w:space="0" w:color="auto"/>
        <w:right w:val="single" w:sz="4" w:space="0" w:color="auto"/>
      </w:pBdr>
      <w:spacing w:before="100" w:beforeAutospacing="1" w:after="100" w:afterAutospacing="1"/>
    </w:pPr>
    <w:rPr>
      <w:b/>
      <w:bCs/>
      <w:color w:val="auto"/>
      <w:sz w:val="28"/>
      <w:szCs w:val="28"/>
    </w:rPr>
  </w:style>
  <w:style w:type="paragraph" w:customStyle="1" w:styleId="xl136">
    <w:name w:val="xl136"/>
    <w:basedOn w:val="a"/>
    <w:rsid w:val="009E36E3"/>
    <w:pPr>
      <w:pBdr>
        <w:left w:val="single" w:sz="4" w:space="0" w:color="auto"/>
        <w:right w:val="single" w:sz="4" w:space="0" w:color="auto"/>
      </w:pBdr>
      <w:spacing w:before="100" w:beforeAutospacing="1" w:after="100" w:afterAutospacing="1"/>
    </w:pPr>
    <w:rPr>
      <w:color w:val="auto"/>
      <w:sz w:val="28"/>
      <w:szCs w:val="28"/>
    </w:rPr>
  </w:style>
  <w:style w:type="paragraph" w:customStyle="1" w:styleId="xl137">
    <w:name w:val="xl137"/>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8">
    <w:name w:val="xl138"/>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9">
    <w:name w:val="xl139"/>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8"/>
      <w:szCs w:val="28"/>
    </w:rPr>
  </w:style>
  <w:style w:type="paragraph" w:customStyle="1" w:styleId="xl140">
    <w:name w:val="xl140"/>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141">
    <w:name w:val="xl141"/>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8"/>
      <w:szCs w:val="28"/>
    </w:rPr>
  </w:style>
  <w:style w:type="paragraph" w:customStyle="1" w:styleId="xl142">
    <w:name w:val="xl142"/>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3">
    <w:name w:val="xl143"/>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8"/>
      <w:szCs w:val="28"/>
    </w:rPr>
  </w:style>
  <w:style w:type="paragraph" w:customStyle="1" w:styleId="xl144">
    <w:name w:val="xl144"/>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5">
    <w:name w:val="xl145"/>
    <w:basedOn w:val="a"/>
    <w:rsid w:val="009E36E3"/>
    <w:pPr>
      <w:pBdr>
        <w:top w:val="single" w:sz="4" w:space="0" w:color="auto"/>
        <w:left w:val="single" w:sz="4" w:space="0" w:color="auto"/>
        <w:right w:val="single" w:sz="4" w:space="0" w:color="auto"/>
      </w:pBdr>
      <w:spacing w:before="100" w:beforeAutospacing="1" w:after="100" w:afterAutospacing="1"/>
    </w:pPr>
    <w:rPr>
      <w:color w:val="auto"/>
      <w:sz w:val="28"/>
      <w:szCs w:val="28"/>
    </w:rPr>
  </w:style>
  <w:style w:type="paragraph" w:customStyle="1" w:styleId="xl146">
    <w:name w:val="xl146"/>
    <w:basedOn w:val="a"/>
    <w:rsid w:val="009E36E3"/>
    <w:pPr>
      <w:pBdr>
        <w:top w:val="single" w:sz="4" w:space="0" w:color="auto"/>
        <w:left w:val="single" w:sz="4" w:space="0" w:color="auto"/>
        <w:right w:val="single" w:sz="4" w:space="0" w:color="auto"/>
      </w:pBdr>
      <w:spacing w:before="100" w:beforeAutospacing="1" w:after="100" w:afterAutospacing="1"/>
    </w:pPr>
    <w:rPr>
      <w:color w:val="auto"/>
      <w:sz w:val="28"/>
      <w:szCs w:val="28"/>
    </w:rPr>
  </w:style>
  <w:style w:type="paragraph" w:customStyle="1" w:styleId="xl147">
    <w:name w:val="xl147"/>
    <w:basedOn w:val="a"/>
    <w:rsid w:val="009E36E3"/>
    <w:pPr>
      <w:pBdr>
        <w:left w:val="single" w:sz="4" w:space="0" w:color="auto"/>
        <w:right w:val="single" w:sz="4" w:space="0" w:color="auto"/>
      </w:pBdr>
      <w:spacing w:before="100" w:beforeAutospacing="1" w:after="100" w:afterAutospacing="1"/>
    </w:pPr>
    <w:rPr>
      <w:color w:val="auto"/>
      <w:sz w:val="28"/>
      <w:szCs w:val="28"/>
    </w:rPr>
  </w:style>
  <w:style w:type="paragraph" w:customStyle="1" w:styleId="xl148">
    <w:name w:val="xl148"/>
    <w:basedOn w:val="a"/>
    <w:rsid w:val="009E36E3"/>
    <w:pPr>
      <w:pBdr>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9">
    <w:name w:val="xl149"/>
    <w:basedOn w:val="a"/>
    <w:rsid w:val="009E36E3"/>
    <w:pPr>
      <w:pBdr>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150">
    <w:name w:val="xl150"/>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51">
    <w:name w:val="xl151"/>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152">
    <w:name w:val="xl152"/>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53">
    <w:name w:val="xl153"/>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8"/>
      <w:szCs w:val="28"/>
    </w:rPr>
  </w:style>
  <w:style w:type="paragraph" w:customStyle="1" w:styleId="xl154">
    <w:name w:val="xl154"/>
    <w:basedOn w:val="a"/>
    <w:rsid w:val="009E36E3"/>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E36E3"/>
    <w:pPr>
      <w:spacing w:before="100" w:beforeAutospacing="1" w:after="100" w:afterAutospacing="1"/>
    </w:pPr>
    <w:rPr>
      <w:rFonts w:ascii="Tahoma" w:hAnsi="Tahoma"/>
      <w:color w:val="auto"/>
      <w:lang w:val="en-US" w:eastAsia="en-US"/>
    </w:rPr>
  </w:style>
  <w:style w:type="paragraph" w:customStyle="1" w:styleId="font5">
    <w:name w:val="font5"/>
    <w:basedOn w:val="a"/>
    <w:rsid w:val="009E36E3"/>
    <w:pPr>
      <w:spacing w:before="100" w:beforeAutospacing="1" w:after="100" w:afterAutospacing="1"/>
    </w:pPr>
    <w:rPr>
      <w:color w:val="auto"/>
      <w:sz w:val="28"/>
      <w:szCs w:val="28"/>
    </w:rPr>
  </w:style>
  <w:style w:type="paragraph" w:customStyle="1" w:styleId="font6">
    <w:name w:val="font6"/>
    <w:basedOn w:val="a"/>
    <w:rsid w:val="009E36E3"/>
    <w:pPr>
      <w:spacing w:before="100" w:beforeAutospacing="1" w:after="100" w:afterAutospacing="1"/>
    </w:pPr>
    <w:rPr>
      <w:color w:val="auto"/>
      <w:sz w:val="28"/>
      <w:szCs w:val="28"/>
    </w:rPr>
  </w:style>
  <w:style w:type="paragraph" w:customStyle="1" w:styleId="xl155">
    <w:name w:val="xl155"/>
    <w:basedOn w:val="a"/>
    <w:rsid w:val="009E36E3"/>
    <w:pPr>
      <w:pBdr>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56">
    <w:name w:val="xl156"/>
    <w:basedOn w:val="a"/>
    <w:rsid w:val="009E36E3"/>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color w:val="auto"/>
      <w:sz w:val="28"/>
      <w:szCs w:val="28"/>
    </w:rPr>
  </w:style>
  <w:style w:type="paragraph" w:customStyle="1" w:styleId="xl157">
    <w:name w:val="xl157"/>
    <w:basedOn w:val="a"/>
    <w:rsid w:val="009E36E3"/>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color w:val="auto"/>
      <w:sz w:val="28"/>
      <w:szCs w:val="28"/>
    </w:rPr>
  </w:style>
  <w:style w:type="paragraph" w:customStyle="1" w:styleId="xl158">
    <w:name w:val="xl158"/>
    <w:basedOn w:val="a"/>
    <w:rsid w:val="009E36E3"/>
    <w:pPr>
      <w:pBdr>
        <w:top w:val="single" w:sz="4" w:space="0" w:color="auto"/>
        <w:left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59">
    <w:name w:val="xl159"/>
    <w:basedOn w:val="a"/>
    <w:rsid w:val="009E36E3"/>
    <w:pPr>
      <w:pBdr>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60">
    <w:name w:val="xl160"/>
    <w:basedOn w:val="a"/>
    <w:rsid w:val="009E36E3"/>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color w:val="auto"/>
      <w:sz w:val="28"/>
      <w:szCs w:val="28"/>
    </w:rPr>
  </w:style>
  <w:style w:type="paragraph" w:customStyle="1" w:styleId="xl161">
    <w:name w:val="xl161"/>
    <w:basedOn w:val="a"/>
    <w:rsid w:val="009E36E3"/>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auto"/>
      <w:sz w:val="28"/>
      <w:szCs w:val="28"/>
    </w:rPr>
  </w:style>
  <w:style w:type="paragraph" w:customStyle="1" w:styleId="xl162">
    <w:name w:val="xl162"/>
    <w:basedOn w:val="a"/>
    <w:rsid w:val="009E36E3"/>
    <w:pPr>
      <w:pBdr>
        <w:left w:val="single" w:sz="4" w:space="0" w:color="auto"/>
        <w:right w:val="single" w:sz="4" w:space="0" w:color="auto"/>
      </w:pBdr>
      <w:shd w:val="clear" w:color="000000" w:fill="FFFF00"/>
      <w:spacing w:before="100" w:beforeAutospacing="1" w:after="100" w:afterAutospacing="1"/>
      <w:textAlignment w:val="top"/>
    </w:pPr>
    <w:rPr>
      <w:b/>
      <w:bCs/>
      <w:color w:val="auto"/>
      <w:sz w:val="28"/>
      <w:szCs w:val="28"/>
    </w:rPr>
  </w:style>
  <w:style w:type="paragraph" w:customStyle="1" w:styleId="xl163">
    <w:name w:val="xl163"/>
    <w:basedOn w:val="a"/>
    <w:rsid w:val="009E36E3"/>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color w:val="auto"/>
      <w:sz w:val="28"/>
      <w:szCs w:val="28"/>
    </w:rPr>
  </w:style>
  <w:style w:type="paragraph" w:customStyle="1" w:styleId="xl164">
    <w:name w:val="xl164"/>
    <w:basedOn w:val="a"/>
    <w:rsid w:val="009E36E3"/>
    <w:pPr>
      <w:pBdr>
        <w:left w:val="single" w:sz="4" w:space="0" w:color="auto"/>
        <w:right w:val="single" w:sz="4" w:space="0" w:color="auto"/>
      </w:pBdr>
      <w:shd w:val="clear" w:color="000000" w:fill="FFFF00"/>
      <w:spacing w:before="100" w:beforeAutospacing="1" w:after="100" w:afterAutospacing="1"/>
      <w:jc w:val="center"/>
      <w:textAlignment w:val="top"/>
    </w:pPr>
    <w:rPr>
      <w:b/>
      <w:bCs/>
      <w:color w:val="auto"/>
      <w:sz w:val="28"/>
      <w:szCs w:val="28"/>
    </w:rPr>
  </w:style>
  <w:style w:type="paragraph" w:customStyle="1" w:styleId="xl165">
    <w:name w:val="xl165"/>
    <w:basedOn w:val="a"/>
    <w:rsid w:val="009E36E3"/>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auto"/>
      <w:sz w:val="28"/>
      <w:szCs w:val="28"/>
    </w:rPr>
  </w:style>
  <w:style w:type="paragraph" w:customStyle="1" w:styleId="xl166">
    <w:name w:val="xl166"/>
    <w:basedOn w:val="a"/>
    <w:rsid w:val="009E36E3"/>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color w:val="auto"/>
      <w:sz w:val="28"/>
      <w:szCs w:val="28"/>
    </w:rPr>
  </w:style>
  <w:style w:type="paragraph" w:customStyle="1" w:styleId="xl167">
    <w:name w:val="xl167"/>
    <w:basedOn w:val="a"/>
    <w:rsid w:val="009E36E3"/>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color w:val="auto"/>
      <w:sz w:val="28"/>
      <w:szCs w:val="28"/>
    </w:rPr>
  </w:style>
  <w:style w:type="paragraph" w:customStyle="1" w:styleId="xl168">
    <w:name w:val="xl168"/>
    <w:basedOn w:val="a"/>
    <w:rsid w:val="009E36E3"/>
    <w:pPr>
      <w:pBdr>
        <w:left w:val="single" w:sz="4" w:space="0" w:color="auto"/>
        <w:right w:val="single" w:sz="4" w:space="0" w:color="auto"/>
      </w:pBdr>
      <w:shd w:val="clear" w:color="000000" w:fill="FFFF00"/>
      <w:spacing w:before="100" w:beforeAutospacing="1" w:after="100" w:afterAutospacing="1"/>
      <w:textAlignment w:val="top"/>
    </w:pPr>
    <w:rPr>
      <w:b/>
      <w:bCs/>
      <w:color w:val="auto"/>
      <w:sz w:val="28"/>
      <w:szCs w:val="28"/>
    </w:rPr>
  </w:style>
  <w:style w:type="paragraph" w:customStyle="1" w:styleId="xl169">
    <w:name w:val="xl169"/>
    <w:basedOn w:val="a"/>
    <w:rsid w:val="009E36E3"/>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color w:val="auto"/>
      <w:sz w:val="28"/>
      <w:szCs w:val="28"/>
    </w:rPr>
  </w:style>
  <w:style w:type="paragraph" w:customStyle="1" w:styleId="xl170">
    <w:name w:val="xl170"/>
    <w:basedOn w:val="a"/>
    <w:rsid w:val="009E36E3"/>
    <w:pPr>
      <w:pBdr>
        <w:left w:val="single" w:sz="4" w:space="0" w:color="auto"/>
        <w:right w:val="single" w:sz="4" w:space="0" w:color="auto"/>
      </w:pBdr>
      <w:shd w:val="clear" w:color="000000" w:fill="FFFF00"/>
      <w:spacing w:before="100" w:beforeAutospacing="1" w:after="100" w:afterAutospacing="1"/>
      <w:textAlignment w:val="top"/>
    </w:pPr>
    <w:rPr>
      <w:color w:val="auto"/>
      <w:sz w:val="28"/>
      <w:szCs w:val="28"/>
    </w:rPr>
  </w:style>
  <w:style w:type="paragraph" w:customStyle="1" w:styleId="xl171">
    <w:name w:val="xl171"/>
    <w:basedOn w:val="a"/>
    <w:rsid w:val="009E36E3"/>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auto"/>
      <w:sz w:val="28"/>
      <w:szCs w:val="28"/>
    </w:rPr>
  </w:style>
  <w:style w:type="paragraph" w:customStyle="1" w:styleId="xl172">
    <w:name w:val="xl172"/>
    <w:basedOn w:val="a"/>
    <w:rsid w:val="009E36E3"/>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color w:val="auto"/>
      <w:sz w:val="28"/>
      <w:szCs w:val="28"/>
    </w:rPr>
  </w:style>
  <w:style w:type="paragraph" w:customStyle="1" w:styleId="xl173">
    <w:name w:val="xl173"/>
    <w:basedOn w:val="a"/>
    <w:rsid w:val="009E36E3"/>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auto"/>
      <w:sz w:val="28"/>
      <w:szCs w:val="28"/>
    </w:rPr>
  </w:style>
  <w:style w:type="paragraph" w:customStyle="1" w:styleId="xl174">
    <w:name w:val="xl174"/>
    <w:basedOn w:val="a"/>
    <w:rsid w:val="009E36E3"/>
    <w:pPr>
      <w:pBdr>
        <w:top w:val="single" w:sz="4" w:space="0" w:color="auto"/>
        <w:left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75">
    <w:name w:val="xl175"/>
    <w:basedOn w:val="a"/>
    <w:rsid w:val="009E36E3"/>
    <w:pPr>
      <w:pBdr>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76">
    <w:name w:val="xl176"/>
    <w:basedOn w:val="a"/>
    <w:rsid w:val="009E36E3"/>
    <w:pPr>
      <w:pBdr>
        <w:top w:val="single" w:sz="4" w:space="0" w:color="auto"/>
        <w:left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77">
    <w:name w:val="xl177"/>
    <w:basedOn w:val="a"/>
    <w:rsid w:val="009E36E3"/>
    <w:pPr>
      <w:pBdr>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table" w:customStyle="1" w:styleId="1f0">
    <w:name w:val="Сетка таблицы1"/>
    <w:basedOn w:val="a1"/>
    <w:uiPriority w:val="59"/>
    <w:rsid w:val="009E36E3"/>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List"/>
    <w:basedOn w:val="a1"/>
    <w:uiPriority w:val="61"/>
    <w:rsid w:val="009E36E3"/>
    <w:rPr>
      <w:color w:val="aut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3">
    <w:name w:val="Нет списка5"/>
    <w:next w:val="a2"/>
    <w:uiPriority w:val="99"/>
    <w:semiHidden/>
    <w:unhideWhenUsed/>
    <w:rsid w:val="009E36E3"/>
  </w:style>
  <w:style w:type="character" w:customStyle="1" w:styleId="1f1">
    <w:name w:val="Текст выноски Знак1"/>
    <w:rsid w:val="009E36E3"/>
    <w:rPr>
      <w:rFonts w:ascii="Tahoma" w:hAnsi="Tahoma" w:cs="Tahoma"/>
      <w:sz w:val="16"/>
      <w:szCs w:val="16"/>
    </w:rPr>
  </w:style>
  <w:style w:type="character" w:styleId="aff4">
    <w:name w:val="Emphasis"/>
    <w:qFormat/>
    <w:rsid w:val="009E36E3"/>
    <w:rPr>
      <w:i/>
      <w:iCs/>
    </w:rPr>
  </w:style>
  <w:style w:type="paragraph" w:customStyle="1" w:styleId="ConsPlusTitle">
    <w:name w:val="ConsPlusTitle"/>
    <w:uiPriority w:val="99"/>
    <w:rsid w:val="009E36E3"/>
    <w:pPr>
      <w:autoSpaceDE w:val="0"/>
      <w:autoSpaceDN w:val="0"/>
      <w:adjustRightInd w:val="0"/>
    </w:pPr>
    <w:rPr>
      <w:rFonts w:ascii="Arial" w:hAnsi="Arial" w:cs="Arial"/>
      <w:b/>
      <w:bCs/>
      <w:color w:val="auto"/>
    </w:rPr>
  </w:style>
  <w:style w:type="table" w:customStyle="1" w:styleId="1f2">
    <w:name w:val="Светлый список1"/>
    <w:basedOn w:val="a1"/>
    <w:uiPriority w:val="61"/>
    <w:rsid w:val="009E36E3"/>
    <w:rPr>
      <w:color w:val="aut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b">
    <w:name w:val="Сетка таблицы2"/>
    <w:basedOn w:val="a1"/>
    <w:uiPriority w:val="59"/>
    <w:rsid w:val="009E36E3"/>
    <w:rPr>
      <w:rFonts w:eastAsia="Calibri"/>
      <w:color w:val="auto"/>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a"/>
    <w:rsid w:val="009E36E3"/>
    <w:pPr>
      <w:spacing w:before="100" w:beforeAutospacing="1" w:after="100" w:afterAutospacing="1"/>
    </w:pPr>
  </w:style>
  <w:style w:type="paragraph" w:customStyle="1" w:styleId="font8">
    <w:name w:val="font8"/>
    <w:basedOn w:val="a"/>
    <w:rsid w:val="009E36E3"/>
    <w:pPr>
      <w:spacing w:before="100" w:beforeAutospacing="1" w:after="100" w:afterAutospacing="1"/>
    </w:pPr>
    <w:rPr>
      <w:sz w:val="18"/>
      <w:szCs w:val="18"/>
    </w:rPr>
  </w:style>
  <w:style w:type="paragraph" w:styleId="34">
    <w:name w:val="Body Text 3"/>
    <w:basedOn w:val="a"/>
    <w:link w:val="35"/>
    <w:rsid w:val="009E36E3"/>
    <w:pPr>
      <w:autoSpaceDE w:val="0"/>
      <w:autoSpaceDN w:val="0"/>
      <w:adjustRightInd w:val="0"/>
      <w:ind w:right="4031"/>
      <w:jc w:val="both"/>
    </w:pPr>
    <w:rPr>
      <w:color w:val="auto"/>
      <w:sz w:val="28"/>
      <w:szCs w:val="28"/>
    </w:rPr>
  </w:style>
  <w:style w:type="character" w:customStyle="1" w:styleId="35">
    <w:name w:val="Основной текст 3 Знак"/>
    <w:basedOn w:val="a0"/>
    <w:link w:val="34"/>
    <w:rsid w:val="009E36E3"/>
    <w:rPr>
      <w:color w:val="auto"/>
      <w:sz w:val="28"/>
      <w:szCs w:val="28"/>
    </w:rPr>
  </w:style>
  <w:style w:type="paragraph" w:customStyle="1" w:styleId="Default">
    <w:name w:val="Default"/>
    <w:rsid w:val="009E36E3"/>
    <w:pPr>
      <w:autoSpaceDE w:val="0"/>
      <w:autoSpaceDN w:val="0"/>
      <w:adjustRightInd w:val="0"/>
    </w:pPr>
    <w:rPr>
      <w:sz w:val="24"/>
      <w:szCs w:val="24"/>
    </w:rPr>
  </w:style>
  <w:style w:type="paragraph" w:customStyle="1" w:styleId="1f3">
    <w:name w:val="Знак1"/>
    <w:basedOn w:val="a"/>
    <w:rsid w:val="009E36E3"/>
    <w:pPr>
      <w:spacing w:before="100" w:beforeAutospacing="1" w:after="100" w:afterAutospacing="1"/>
    </w:pPr>
    <w:rPr>
      <w:rFonts w:ascii="Tahoma" w:hAnsi="Tahoma"/>
      <w:color w:val="auto"/>
      <w:lang w:val="en-US" w:eastAsia="en-US"/>
    </w:rPr>
  </w:style>
  <w:style w:type="character" w:customStyle="1" w:styleId="aff5">
    <w:name w:val="Гипертекстовая ссылка"/>
    <w:uiPriority w:val="99"/>
    <w:rsid w:val="009E36E3"/>
    <w:rPr>
      <w:b w:val="0"/>
      <w:bCs w:val="0"/>
      <w:color w:val="106BBE"/>
      <w:sz w:val="26"/>
      <w:szCs w:val="26"/>
    </w:rPr>
  </w:style>
  <w:style w:type="paragraph" w:customStyle="1" w:styleId="aff6">
    <w:name w:val="Нормальный (таблица)"/>
    <w:basedOn w:val="a"/>
    <w:next w:val="a"/>
    <w:uiPriority w:val="99"/>
    <w:rsid w:val="009E36E3"/>
    <w:pPr>
      <w:widowControl w:val="0"/>
      <w:autoSpaceDE w:val="0"/>
      <w:autoSpaceDN w:val="0"/>
      <w:adjustRightInd w:val="0"/>
      <w:jc w:val="both"/>
    </w:pPr>
    <w:rPr>
      <w:rFonts w:ascii="Arial" w:hAnsi="Arial" w:cs="Arial"/>
      <w:color w:val="auto"/>
      <w:sz w:val="24"/>
      <w:szCs w:val="24"/>
    </w:rPr>
  </w:style>
  <w:style w:type="character" w:customStyle="1" w:styleId="blk">
    <w:name w:val="blk"/>
    <w:rsid w:val="009E36E3"/>
  </w:style>
  <w:style w:type="character" w:customStyle="1" w:styleId="headertextbig">
    <w:name w:val="header__text_big"/>
    <w:basedOn w:val="a0"/>
    <w:rsid w:val="005F2C8A"/>
  </w:style>
  <w:style w:type="character" w:customStyle="1" w:styleId="headertextdesc">
    <w:name w:val="header__text_desc"/>
    <w:basedOn w:val="a0"/>
    <w:rsid w:val="005F2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108324">
      <w:bodyDiv w:val="1"/>
      <w:marLeft w:val="0"/>
      <w:marRight w:val="0"/>
      <w:marTop w:val="0"/>
      <w:marBottom w:val="0"/>
      <w:divBdr>
        <w:top w:val="none" w:sz="0" w:space="0" w:color="auto"/>
        <w:left w:val="none" w:sz="0" w:space="0" w:color="auto"/>
        <w:bottom w:val="none" w:sz="0" w:space="0" w:color="auto"/>
        <w:right w:val="none" w:sz="0" w:space="0" w:color="auto"/>
      </w:divBdr>
    </w:div>
    <w:div w:id="865480097">
      <w:bodyDiv w:val="1"/>
      <w:marLeft w:val="0"/>
      <w:marRight w:val="0"/>
      <w:marTop w:val="0"/>
      <w:marBottom w:val="0"/>
      <w:divBdr>
        <w:top w:val="none" w:sz="0" w:space="0" w:color="auto"/>
        <w:left w:val="none" w:sz="0" w:space="0" w:color="auto"/>
        <w:bottom w:val="none" w:sz="0" w:space="0" w:color="auto"/>
        <w:right w:val="none" w:sz="0" w:space="0" w:color="auto"/>
      </w:divBdr>
    </w:div>
    <w:div w:id="944580700">
      <w:bodyDiv w:val="1"/>
      <w:marLeft w:val="0"/>
      <w:marRight w:val="0"/>
      <w:marTop w:val="0"/>
      <w:marBottom w:val="0"/>
      <w:divBdr>
        <w:top w:val="none" w:sz="0" w:space="0" w:color="auto"/>
        <w:left w:val="none" w:sz="0" w:space="0" w:color="auto"/>
        <w:bottom w:val="none" w:sz="0" w:space="0" w:color="auto"/>
        <w:right w:val="none" w:sz="0" w:space="0" w:color="auto"/>
      </w:divBdr>
      <w:divsChild>
        <w:div w:id="188446686">
          <w:marLeft w:val="0"/>
          <w:marRight w:val="0"/>
          <w:marTop w:val="0"/>
          <w:marBottom w:val="0"/>
          <w:divBdr>
            <w:top w:val="none" w:sz="0" w:space="0" w:color="auto"/>
            <w:left w:val="none" w:sz="0" w:space="0" w:color="auto"/>
            <w:bottom w:val="none" w:sz="0" w:space="0" w:color="auto"/>
            <w:right w:val="none" w:sz="0" w:space="0" w:color="auto"/>
          </w:divBdr>
        </w:div>
      </w:divsChild>
    </w:div>
    <w:div w:id="984744236">
      <w:bodyDiv w:val="1"/>
      <w:marLeft w:val="0"/>
      <w:marRight w:val="0"/>
      <w:marTop w:val="0"/>
      <w:marBottom w:val="0"/>
      <w:divBdr>
        <w:top w:val="none" w:sz="0" w:space="0" w:color="auto"/>
        <w:left w:val="none" w:sz="0" w:space="0" w:color="auto"/>
        <w:bottom w:val="none" w:sz="0" w:space="0" w:color="auto"/>
        <w:right w:val="none" w:sz="0" w:space="0" w:color="auto"/>
      </w:divBdr>
    </w:div>
    <w:div w:id="1603802336">
      <w:bodyDiv w:val="1"/>
      <w:marLeft w:val="0"/>
      <w:marRight w:val="0"/>
      <w:marTop w:val="0"/>
      <w:marBottom w:val="0"/>
      <w:divBdr>
        <w:top w:val="none" w:sz="0" w:space="0" w:color="auto"/>
        <w:left w:val="none" w:sz="0" w:space="0" w:color="auto"/>
        <w:bottom w:val="none" w:sz="0" w:space="0" w:color="auto"/>
        <w:right w:val="none" w:sz="0" w:space="0" w:color="auto"/>
      </w:divBdr>
    </w:div>
    <w:div w:id="19079572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0D31C-7A80-4BD4-90A3-3C65D14DB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7494</Words>
  <Characters>42721</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Лаврова Татьяна Федоровна</dc:creator>
  <cp:lastModifiedBy>Винокурова Елена Владимировна</cp:lastModifiedBy>
  <cp:revision>2</cp:revision>
  <cp:lastPrinted>2026-03-11T14:11:00Z</cp:lastPrinted>
  <dcterms:created xsi:type="dcterms:W3CDTF">2026-10-14T09:37:00Z</dcterms:created>
  <dcterms:modified xsi:type="dcterms:W3CDTF">2026-10-14T09:37:00Z</dcterms:modified>
</cp:coreProperties>
</file>